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7A" w:rsidRPr="00226E7A" w:rsidRDefault="0075047F" w:rsidP="00226E7A">
      <w:pPr>
        <w:ind w:right="-469"/>
        <w:jc w:val="center"/>
        <w:rPr>
          <w:rFonts w:asciiTheme="minorHAnsi" w:hAnsiTheme="minorHAnsi"/>
          <w:b/>
          <w:lang w:val="ru-RU"/>
        </w:rPr>
      </w:pPr>
      <w:r w:rsidRPr="0075047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42pt;width:45pt;height:57pt;z-index:1;mso-wrap-distance-left:504.05pt;mso-wrap-distance-right:504.05pt;mso-position-horizontal-relative:margin">
            <v:imagedata r:id="rId7" o:title="" gain="126031f"/>
            <w10:wrap type="topAndBottom" anchorx="margin"/>
          </v:shape>
        </w:pict>
      </w:r>
    </w:p>
    <w:p w:rsidR="00226E7A" w:rsidRPr="00226E7A" w:rsidRDefault="00226E7A" w:rsidP="00226E7A">
      <w:pPr>
        <w:pStyle w:val="5"/>
        <w:spacing w:before="0" w:after="0"/>
        <w:ind w:right="-471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  <w:r w:rsidRPr="00226E7A">
        <w:rPr>
          <w:rFonts w:ascii="Times New Roman" w:hAnsi="Times New Roman"/>
          <w:i w:val="0"/>
          <w:sz w:val="40"/>
          <w:szCs w:val="40"/>
          <w:lang w:val="ru-RU"/>
        </w:rPr>
        <w:t>ДУМА НИЖНЕВАРТОВСКОГО РАЙОНА</w:t>
      </w:r>
    </w:p>
    <w:p w:rsidR="00226E7A" w:rsidRPr="00226E7A" w:rsidRDefault="00226E7A" w:rsidP="00226E7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6E7A">
        <w:rPr>
          <w:rFonts w:ascii="Times New Roman" w:hAnsi="Times New Roman"/>
          <w:b/>
          <w:sz w:val="24"/>
          <w:szCs w:val="24"/>
          <w:lang w:val="ru-RU"/>
        </w:rPr>
        <w:t>Ханты-Мансийского автономного округа - Югры</w:t>
      </w:r>
    </w:p>
    <w:p w:rsidR="00226E7A" w:rsidRPr="00226E7A" w:rsidRDefault="00226E7A" w:rsidP="00226E7A">
      <w:pPr>
        <w:ind w:right="-46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E7A" w:rsidRPr="00226E7A" w:rsidRDefault="00226E7A" w:rsidP="00226E7A">
      <w:pPr>
        <w:ind w:right="-469"/>
        <w:jc w:val="center"/>
        <w:rPr>
          <w:rFonts w:ascii="Times New Roman" w:hAnsi="Times New Roman"/>
          <w:b/>
          <w:bCs/>
          <w:sz w:val="40"/>
          <w:szCs w:val="40"/>
        </w:rPr>
      </w:pPr>
      <w:r w:rsidRPr="00226E7A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226E7A" w:rsidRPr="00226E7A" w:rsidRDefault="00226E7A" w:rsidP="00226E7A">
      <w:pPr>
        <w:ind w:right="-469"/>
        <w:rPr>
          <w:rFonts w:ascii="Times New Roman" w:hAnsi="Times New Roman"/>
          <w:b/>
          <w:sz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226E7A" w:rsidRPr="00226E7A" w:rsidTr="0074256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26E7A" w:rsidRPr="00894FC3" w:rsidRDefault="00894FC3" w:rsidP="0074256E">
            <w:pPr>
              <w:ind w:right="-4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06.07.2012</w:t>
            </w:r>
          </w:p>
          <w:p w:rsidR="00226E7A" w:rsidRPr="00226E7A" w:rsidRDefault="00226E7A" w:rsidP="0074256E">
            <w:pPr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7A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26E7A" w:rsidRPr="00226E7A" w:rsidRDefault="00226E7A" w:rsidP="0074256E">
            <w:pPr>
              <w:ind w:left="540"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E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94FC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894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894F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94FC3"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  <w:r w:rsidRPr="00226E7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226E7A" w:rsidRDefault="00226E7A" w:rsidP="009A43FE">
      <w:pPr>
        <w:rPr>
          <w:rFonts w:ascii="Times New Roman" w:hAnsi="Times New Roman"/>
          <w:sz w:val="28"/>
          <w:szCs w:val="28"/>
          <w:lang w:val="ru-RU"/>
        </w:rPr>
      </w:pPr>
    </w:p>
    <w:p w:rsidR="00226E7A" w:rsidRDefault="00226E7A" w:rsidP="009A43FE">
      <w:pPr>
        <w:rPr>
          <w:rFonts w:ascii="Times New Roman" w:hAnsi="Times New Roman"/>
          <w:sz w:val="28"/>
          <w:szCs w:val="28"/>
          <w:lang w:val="ru-RU"/>
        </w:rPr>
      </w:pPr>
    </w:p>
    <w:p w:rsidR="00AB4682" w:rsidRPr="00AB4682" w:rsidRDefault="009A43FE" w:rsidP="0030507B">
      <w:pPr>
        <w:ind w:righ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9A43FE">
        <w:rPr>
          <w:rFonts w:ascii="Times New Roman" w:hAnsi="Times New Roman"/>
          <w:sz w:val="28"/>
          <w:szCs w:val="28"/>
          <w:lang w:val="ru-RU"/>
        </w:rPr>
        <w:t xml:space="preserve">О внесении </w:t>
      </w:r>
      <w:r w:rsidR="00552345">
        <w:rPr>
          <w:rFonts w:ascii="Times New Roman" w:hAnsi="Times New Roman"/>
          <w:sz w:val="28"/>
          <w:szCs w:val="28"/>
          <w:lang w:val="ru-RU"/>
        </w:rPr>
        <w:t>изменени</w:t>
      </w:r>
      <w:r w:rsidR="00351ED4">
        <w:rPr>
          <w:rFonts w:ascii="Times New Roman" w:hAnsi="Times New Roman"/>
          <w:sz w:val="28"/>
          <w:szCs w:val="28"/>
          <w:lang w:val="ru-RU"/>
        </w:rPr>
        <w:t>я</w:t>
      </w:r>
      <w:r w:rsidR="00552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43F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D61AE">
        <w:rPr>
          <w:rFonts w:ascii="Times New Roman" w:hAnsi="Times New Roman"/>
          <w:sz w:val="28"/>
          <w:szCs w:val="28"/>
          <w:lang w:val="ru-RU"/>
        </w:rPr>
        <w:t>приложение</w:t>
      </w:r>
      <w:r w:rsidR="00226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1AE">
        <w:rPr>
          <w:rFonts w:ascii="Times New Roman" w:hAnsi="Times New Roman"/>
          <w:sz w:val="28"/>
          <w:szCs w:val="28"/>
          <w:lang w:val="ru-RU"/>
        </w:rPr>
        <w:t>к решению Думы района</w:t>
      </w:r>
      <w:r w:rsidR="00351E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E7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B4682" w:rsidRPr="00AB4682">
        <w:rPr>
          <w:rFonts w:ascii="Times New Roman" w:hAnsi="Times New Roman"/>
          <w:sz w:val="28"/>
          <w:szCs w:val="28"/>
          <w:lang w:val="ru-RU"/>
        </w:rPr>
        <w:t>1</w:t>
      </w:r>
      <w:r w:rsidR="00351ED4">
        <w:rPr>
          <w:rFonts w:ascii="Times New Roman" w:hAnsi="Times New Roman"/>
          <w:sz w:val="28"/>
          <w:szCs w:val="28"/>
          <w:lang w:val="ru-RU"/>
        </w:rPr>
        <w:t>1</w:t>
      </w:r>
      <w:r w:rsidR="00AB4682" w:rsidRPr="00AB4682">
        <w:rPr>
          <w:rFonts w:ascii="Times New Roman" w:hAnsi="Times New Roman"/>
          <w:sz w:val="28"/>
          <w:szCs w:val="28"/>
          <w:lang w:val="ru-RU"/>
        </w:rPr>
        <w:t>.11.201</w:t>
      </w:r>
      <w:r w:rsidR="00351ED4">
        <w:rPr>
          <w:rFonts w:ascii="Times New Roman" w:hAnsi="Times New Roman"/>
          <w:sz w:val="28"/>
          <w:szCs w:val="28"/>
          <w:lang w:val="ru-RU"/>
        </w:rPr>
        <w:t>0</w:t>
      </w:r>
      <w:r w:rsidR="00AB4682" w:rsidRPr="00AB4682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351ED4">
        <w:rPr>
          <w:rFonts w:ascii="Times New Roman" w:hAnsi="Times New Roman"/>
          <w:sz w:val="28"/>
          <w:szCs w:val="28"/>
          <w:lang w:val="ru-RU"/>
        </w:rPr>
        <w:t>11</w:t>
      </w:r>
      <w:r w:rsidR="00AB4682" w:rsidRPr="00AB4682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9043F5">
        <w:rPr>
          <w:rFonts w:ascii="Times New Roman" w:hAnsi="Times New Roman"/>
          <w:sz w:val="28"/>
          <w:szCs w:val="28"/>
          <w:lang w:val="ru-RU"/>
        </w:rPr>
        <w:t>П</w:t>
      </w:r>
      <w:r w:rsidR="00351ED4">
        <w:rPr>
          <w:rFonts w:ascii="Times New Roman" w:hAnsi="Times New Roman"/>
          <w:sz w:val="28"/>
          <w:szCs w:val="28"/>
          <w:lang w:val="ru-RU"/>
        </w:rPr>
        <w:t>орядка отчуждения жилых помеще</w:t>
      </w:r>
      <w:r w:rsidR="00226E7A">
        <w:rPr>
          <w:rFonts w:ascii="Times New Roman" w:hAnsi="Times New Roman"/>
          <w:sz w:val="28"/>
          <w:szCs w:val="28"/>
          <w:lang w:val="ru-RU"/>
        </w:rPr>
        <w:softHyphen/>
      </w:r>
      <w:r w:rsidR="00351ED4">
        <w:rPr>
          <w:rFonts w:ascii="Times New Roman" w:hAnsi="Times New Roman"/>
          <w:sz w:val="28"/>
          <w:szCs w:val="28"/>
          <w:lang w:val="ru-RU"/>
        </w:rPr>
        <w:t>ний, находящихся в собственности муниципального образования Ниж</w:t>
      </w:r>
      <w:r w:rsidR="00226E7A">
        <w:rPr>
          <w:rFonts w:ascii="Times New Roman" w:hAnsi="Times New Roman"/>
          <w:sz w:val="28"/>
          <w:szCs w:val="28"/>
          <w:lang w:val="ru-RU"/>
        </w:rPr>
        <w:softHyphen/>
      </w:r>
      <w:r w:rsidR="00351ED4">
        <w:rPr>
          <w:rFonts w:ascii="Times New Roman" w:hAnsi="Times New Roman"/>
          <w:sz w:val="28"/>
          <w:szCs w:val="28"/>
          <w:lang w:val="ru-RU"/>
        </w:rPr>
        <w:t>невартовский район</w:t>
      </w:r>
      <w:r w:rsidR="00AB4682" w:rsidRPr="00AB4682">
        <w:rPr>
          <w:rFonts w:ascii="Times New Roman" w:hAnsi="Times New Roman"/>
          <w:sz w:val="28"/>
          <w:szCs w:val="28"/>
          <w:lang w:val="ru-RU"/>
        </w:rPr>
        <w:t>»</w:t>
      </w:r>
    </w:p>
    <w:p w:rsidR="00AB4682" w:rsidRDefault="00AB4682" w:rsidP="0030507B">
      <w:pPr>
        <w:tabs>
          <w:tab w:val="left" w:pos="7050"/>
        </w:tabs>
        <w:ind w:right="5103"/>
        <w:rPr>
          <w:rFonts w:ascii="Times New Roman" w:hAnsi="Times New Roman"/>
          <w:sz w:val="28"/>
          <w:szCs w:val="28"/>
          <w:lang w:val="ru-RU"/>
        </w:rPr>
      </w:pPr>
    </w:p>
    <w:p w:rsidR="00226E7A" w:rsidRPr="00226E7A" w:rsidRDefault="00226E7A" w:rsidP="009A43FE">
      <w:pPr>
        <w:tabs>
          <w:tab w:val="left" w:pos="7050"/>
        </w:tabs>
        <w:rPr>
          <w:rFonts w:ascii="Times New Roman" w:hAnsi="Times New Roman"/>
          <w:sz w:val="28"/>
          <w:szCs w:val="28"/>
          <w:lang w:val="ru-RU"/>
        </w:rPr>
      </w:pPr>
    </w:p>
    <w:p w:rsidR="009A43FE" w:rsidRDefault="00226E7A" w:rsidP="00226E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43FE" w:rsidRPr="009A43FE">
        <w:rPr>
          <w:rFonts w:ascii="Times New Roman" w:hAnsi="Times New Roman"/>
          <w:sz w:val="28"/>
          <w:szCs w:val="28"/>
          <w:lang w:val="ru-RU"/>
        </w:rPr>
        <w:t>с</w:t>
      </w:r>
      <w:r w:rsidR="00AC4DBD">
        <w:rPr>
          <w:rFonts w:ascii="Times New Roman" w:hAnsi="Times New Roman"/>
          <w:sz w:val="28"/>
          <w:szCs w:val="28"/>
          <w:lang w:val="ru-RU"/>
        </w:rPr>
        <w:t>оответствии с Ф</w:t>
      </w:r>
      <w:r w:rsidR="005D2361">
        <w:rPr>
          <w:rFonts w:ascii="Times New Roman" w:hAnsi="Times New Roman"/>
          <w:sz w:val="28"/>
          <w:szCs w:val="28"/>
          <w:lang w:val="ru-RU"/>
        </w:rPr>
        <w:t>едеральным законом от 06.10.2003 № 131-ФЗ «Об о</w:t>
      </w:r>
      <w:r w:rsidR="005D2361">
        <w:rPr>
          <w:rFonts w:ascii="Times New Roman" w:hAnsi="Times New Roman"/>
          <w:sz w:val="28"/>
          <w:szCs w:val="28"/>
          <w:lang w:val="ru-RU"/>
        </w:rPr>
        <w:t>б</w:t>
      </w:r>
      <w:r w:rsidR="005D2361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="005D2361">
        <w:rPr>
          <w:rFonts w:ascii="Times New Roman" w:hAnsi="Times New Roman"/>
          <w:sz w:val="28"/>
          <w:szCs w:val="28"/>
          <w:lang w:val="ru-RU"/>
        </w:rPr>
        <w:t>а</w:t>
      </w:r>
      <w:r w:rsidR="005D2361">
        <w:rPr>
          <w:rFonts w:ascii="Times New Roman" w:hAnsi="Times New Roman"/>
          <w:sz w:val="28"/>
          <w:szCs w:val="28"/>
          <w:lang w:val="ru-RU"/>
        </w:rPr>
        <w:t>ции», Уставом Нижневартовского района в целях развития рыночных отнош</w:t>
      </w:r>
      <w:r w:rsidR="005D2361">
        <w:rPr>
          <w:rFonts w:ascii="Times New Roman" w:hAnsi="Times New Roman"/>
          <w:sz w:val="28"/>
          <w:szCs w:val="28"/>
          <w:lang w:val="ru-RU"/>
        </w:rPr>
        <w:t>е</w:t>
      </w:r>
      <w:r w:rsidR="005D2361">
        <w:rPr>
          <w:rFonts w:ascii="Times New Roman" w:hAnsi="Times New Roman"/>
          <w:sz w:val="28"/>
          <w:szCs w:val="28"/>
          <w:lang w:val="ru-RU"/>
        </w:rPr>
        <w:t>ний в жилищной сфере, расширяя возможности граждан для приобретения ж</w:t>
      </w:r>
      <w:r w:rsidR="005D2361">
        <w:rPr>
          <w:rFonts w:ascii="Times New Roman" w:hAnsi="Times New Roman"/>
          <w:sz w:val="28"/>
          <w:szCs w:val="28"/>
          <w:lang w:val="ru-RU"/>
        </w:rPr>
        <w:t>и</w:t>
      </w:r>
      <w:r w:rsidR="005D2361">
        <w:rPr>
          <w:rFonts w:ascii="Times New Roman" w:hAnsi="Times New Roman"/>
          <w:sz w:val="28"/>
          <w:szCs w:val="28"/>
          <w:lang w:val="ru-RU"/>
        </w:rPr>
        <w:t>лья</w:t>
      </w:r>
      <w:r w:rsidR="009043F5">
        <w:rPr>
          <w:rFonts w:ascii="Times New Roman" w:hAnsi="Times New Roman"/>
          <w:sz w:val="28"/>
          <w:szCs w:val="28"/>
          <w:lang w:val="ru-RU"/>
        </w:rPr>
        <w:t>,</w:t>
      </w:r>
    </w:p>
    <w:p w:rsidR="005D2361" w:rsidRPr="00351ED4" w:rsidRDefault="005D2361" w:rsidP="00351ED4">
      <w:pPr>
        <w:jc w:val="both"/>
        <w:rPr>
          <w:szCs w:val="28"/>
          <w:lang w:val="ru-RU"/>
        </w:rPr>
      </w:pPr>
    </w:p>
    <w:p w:rsidR="009A43FE" w:rsidRPr="009A43FE" w:rsidRDefault="009043F5" w:rsidP="009043F5">
      <w:pPr>
        <w:pStyle w:val="a6"/>
        <w:ind w:firstLine="709"/>
        <w:rPr>
          <w:szCs w:val="28"/>
        </w:rPr>
      </w:pPr>
      <w:r>
        <w:rPr>
          <w:szCs w:val="28"/>
        </w:rPr>
        <w:t xml:space="preserve">Дума </w:t>
      </w:r>
      <w:r w:rsidR="009A43FE" w:rsidRPr="009A43FE">
        <w:rPr>
          <w:szCs w:val="28"/>
        </w:rPr>
        <w:t xml:space="preserve">района </w:t>
      </w:r>
    </w:p>
    <w:p w:rsidR="009A43FE" w:rsidRPr="009A43FE" w:rsidRDefault="009A43FE" w:rsidP="009A43FE">
      <w:pPr>
        <w:pStyle w:val="a6"/>
        <w:rPr>
          <w:szCs w:val="28"/>
        </w:rPr>
      </w:pPr>
    </w:p>
    <w:p w:rsidR="009A43FE" w:rsidRPr="00E2092D" w:rsidRDefault="009A43FE" w:rsidP="009043F5">
      <w:pPr>
        <w:rPr>
          <w:rFonts w:ascii="Times New Roman" w:hAnsi="Times New Roman"/>
          <w:sz w:val="28"/>
          <w:szCs w:val="28"/>
          <w:lang w:val="ru-RU"/>
        </w:rPr>
      </w:pPr>
      <w:r w:rsidRPr="00E2092D">
        <w:rPr>
          <w:rFonts w:ascii="Times New Roman" w:hAnsi="Times New Roman"/>
          <w:sz w:val="28"/>
          <w:szCs w:val="28"/>
          <w:lang w:val="ru-RU"/>
        </w:rPr>
        <w:t xml:space="preserve">РЕШИЛА: </w:t>
      </w:r>
    </w:p>
    <w:p w:rsidR="009A43FE" w:rsidRPr="00E2092D" w:rsidRDefault="009A43FE" w:rsidP="009A43FE">
      <w:pPr>
        <w:rPr>
          <w:rFonts w:ascii="Times New Roman" w:hAnsi="Times New Roman"/>
          <w:sz w:val="28"/>
          <w:szCs w:val="28"/>
          <w:lang w:val="ru-RU"/>
        </w:rPr>
      </w:pPr>
    </w:p>
    <w:p w:rsidR="009A43FE" w:rsidRDefault="00DE6D09" w:rsidP="009043F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099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A43FE" w:rsidRPr="00010998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010998" w:rsidRPr="00010998">
        <w:rPr>
          <w:rFonts w:ascii="Times New Roman" w:hAnsi="Times New Roman"/>
          <w:sz w:val="28"/>
          <w:szCs w:val="28"/>
          <w:lang w:val="ru-RU"/>
        </w:rPr>
        <w:t xml:space="preserve">приложение к решению Думы района от </w:t>
      </w:r>
      <w:r w:rsidR="009A43FE" w:rsidRPr="00010998">
        <w:rPr>
          <w:rFonts w:ascii="Times New Roman" w:hAnsi="Times New Roman"/>
          <w:sz w:val="28"/>
          <w:szCs w:val="28"/>
          <w:lang w:val="ru-RU"/>
        </w:rPr>
        <w:t>1</w:t>
      </w:r>
      <w:r w:rsidR="00351ED4">
        <w:rPr>
          <w:rFonts w:ascii="Times New Roman" w:hAnsi="Times New Roman"/>
          <w:sz w:val="28"/>
          <w:szCs w:val="28"/>
          <w:lang w:val="ru-RU"/>
        </w:rPr>
        <w:t>1</w:t>
      </w:r>
      <w:r w:rsidR="009A43FE" w:rsidRPr="00010998">
        <w:rPr>
          <w:rFonts w:ascii="Times New Roman" w:hAnsi="Times New Roman"/>
          <w:sz w:val="28"/>
          <w:szCs w:val="28"/>
          <w:lang w:val="ru-RU"/>
        </w:rPr>
        <w:t>.11.201</w:t>
      </w:r>
      <w:r w:rsidR="00351ED4">
        <w:rPr>
          <w:rFonts w:ascii="Times New Roman" w:hAnsi="Times New Roman"/>
          <w:sz w:val="28"/>
          <w:szCs w:val="28"/>
          <w:lang w:val="ru-RU"/>
        </w:rPr>
        <w:t>0</w:t>
      </w:r>
      <w:r w:rsidR="00904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3FE" w:rsidRPr="00010998">
        <w:rPr>
          <w:rFonts w:ascii="Times New Roman" w:hAnsi="Times New Roman"/>
          <w:sz w:val="28"/>
          <w:szCs w:val="28"/>
          <w:lang w:val="ru-RU"/>
        </w:rPr>
        <w:t>№ 1</w:t>
      </w:r>
      <w:r w:rsidR="00351ED4">
        <w:rPr>
          <w:rFonts w:ascii="Times New Roman" w:hAnsi="Times New Roman"/>
          <w:sz w:val="28"/>
          <w:szCs w:val="28"/>
          <w:lang w:val="ru-RU"/>
        </w:rPr>
        <w:t>11</w:t>
      </w:r>
      <w:r w:rsidR="00010998" w:rsidRPr="000109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ED4" w:rsidRPr="00AB468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9043F5">
        <w:rPr>
          <w:rFonts w:ascii="Times New Roman" w:hAnsi="Times New Roman"/>
          <w:sz w:val="28"/>
          <w:szCs w:val="28"/>
          <w:lang w:val="ru-RU"/>
        </w:rPr>
        <w:t>П</w:t>
      </w:r>
      <w:r w:rsidR="00351ED4">
        <w:rPr>
          <w:rFonts w:ascii="Times New Roman" w:hAnsi="Times New Roman"/>
          <w:sz w:val="28"/>
          <w:szCs w:val="28"/>
          <w:lang w:val="ru-RU"/>
        </w:rPr>
        <w:t>орядка отчуждения жилых помещений, находящихся в со</w:t>
      </w:r>
      <w:r w:rsidR="00351ED4">
        <w:rPr>
          <w:rFonts w:ascii="Times New Roman" w:hAnsi="Times New Roman"/>
          <w:sz w:val="28"/>
          <w:szCs w:val="28"/>
          <w:lang w:val="ru-RU"/>
        </w:rPr>
        <w:t>б</w:t>
      </w:r>
      <w:r w:rsidR="00351ED4">
        <w:rPr>
          <w:rFonts w:ascii="Times New Roman" w:hAnsi="Times New Roman"/>
          <w:sz w:val="28"/>
          <w:szCs w:val="28"/>
          <w:lang w:val="ru-RU"/>
        </w:rPr>
        <w:t>ственности муниципального образования Нижневартовский район</w:t>
      </w:r>
      <w:r w:rsidR="00351ED4" w:rsidRPr="00AB4682">
        <w:rPr>
          <w:rFonts w:ascii="Times New Roman" w:hAnsi="Times New Roman"/>
          <w:sz w:val="28"/>
          <w:szCs w:val="28"/>
          <w:lang w:val="ru-RU"/>
        </w:rPr>
        <w:t>»</w:t>
      </w:r>
      <w:r w:rsidR="00351ED4">
        <w:rPr>
          <w:rFonts w:ascii="Times New Roman" w:hAnsi="Times New Roman"/>
          <w:sz w:val="28"/>
          <w:szCs w:val="28"/>
          <w:lang w:val="ru-RU"/>
        </w:rPr>
        <w:t xml:space="preserve"> следующее</w:t>
      </w:r>
      <w:r w:rsidR="00010998" w:rsidRPr="00010998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351ED4">
        <w:rPr>
          <w:rFonts w:ascii="Times New Roman" w:hAnsi="Times New Roman"/>
          <w:sz w:val="28"/>
          <w:szCs w:val="28"/>
          <w:lang w:val="ru-RU"/>
        </w:rPr>
        <w:t>е</w:t>
      </w:r>
      <w:r w:rsidR="00010998" w:rsidRPr="0001099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51ED4" w:rsidRDefault="009043F5" w:rsidP="009043F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351ED4">
        <w:rPr>
          <w:rFonts w:ascii="Times New Roman" w:hAnsi="Times New Roman"/>
          <w:sz w:val="28"/>
          <w:szCs w:val="28"/>
          <w:lang w:val="ru-RU"/>
        </w:rPr>
        <w:t>бзац</w:t>
      </w:r>
      <w:r w:rsidR="005D23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DBD">
        <w:rPr>
          <w:rFonts w:ascii="Times New Roman" w:hAnsi="Times New Roman"/>
          <w:sz w:val="28"/>
          <w:szCs w:val="28"/>
          <w:lang w:val="ru-RU"/>
        </w:rPr>
        <w:t>3</w:t>
      </w:r>
      <w:r w:rsidR="005D23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ED4">
        <w:rPr>
          <w:rFonts w:ascii="Times New Roman" w:hAnsi="Times New Roman"/>
          <w:sz w:val="28"/>
          <w:szCs w:val="28"/>
          <w:lang w:val="ru-RU"/>
        </w:rPr>
        <w:t>пункта 1.2</w:t>
      </w:r>
      <w:r w:rsidR="000647CD">
        <w:rPr>
          <w:rFonts w:ascii="Times New Roman" w:hAnsi="Times New Roman"/>
          <w:sz w:val="28"/>
          <w:szCs w:val="28"/>
          <w:lang w:val="ru-RU"/>
        </w:rPr>
        <w:t>.</w:t>
      </w:r>
      <w:r w:rsidR="0030507B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="0030507B">
        <w:rPr>
          <w:rFonts w:ascii="Times New Roman" w:hAnsi="Times New Roman"/>
          <w:sz w:val="28"/>
          <w:szCs w:val="28"/>
        </w:rPr>
        <w:t>I</w:t>
      </w:r>
      <w:r w:rsidR="00351ED4">
        <w:rPr>
          <w:rFonts w:ascii="Times New Roman" w:hAnsi="Times New Roman"/>
          <w:sz w:val="28"/>
          <w:szCs w:val="28"/>
          <w:lang w:val="ru-RU"/>
        </w:rPr>
        <w:t xml:space="preserve"> читать в следующей редакции:</w:t>
      </w:r>
    </w:p>
    <w:p w:rsidR="00351ED4" w:rsidRPr="00010998" w:rsidRDefault="00351ED4" w:rsidP="009043F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«фонда коммерческого использования, предоставленных гражданам в пользование по договорам коммерческого найма с правом выкупа до вступл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в си</w:t>
      </w:r>
      <w:r w:rsidR="009043F5">
        <w:rPr>
          <w:rFonts w:ascii="Times New Roman" w:hAnsi="Times New Roman"/>
          <w:sz w:val="28"/>
          <w:szCs w:val="28"/>
          <w:lang w:val="ru-RU"/>
        </w:rPr>
        <w:t xml:space="preserve">лу </w:t>
      </w:r>
      <w:r>
        <w:rPr>
          <w:rFonts w:ascii="Times New Roman" w:hAnsi="Times New Roman"/>
          <w:sz w:val="28"/>
          <w:szCs w:val="28"/>
          <w:lang w:val="ru-RU"/>
        </w:rPr>
        <w:t>решения Думы Нижневартовского района от 11.11.2010 № 111</w:t>
      </w:r>
      <w:r w:rsidRPr="00AB468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4C1EAD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орядка отчуждения жилых помещений, находящихся в собс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венности муниципального образования Нижневартовский район</w:t>
      </w:r>
      <w:r w:rsidRPr="00AB468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043F5" w:rsidRDefault="009043F5" w:rsidP="009043F5">
      <w:pPr>
        <w:pStyle w:val="a6"/>
        <w:ind w:firstLine="709"/>
        <w:rPr>
          <w:szCs w:val="28"/>
        </w:rPr>
      </w:pPr>
    </w:p>
    <w:p w:rsidR="009043F5" w:rsidRDefault="00552345" w:rsidP="009043F5">
      <w:pPr>
        <w:pStyle w:val="a6"/>
        <w:ind w:firstLine="709"/>
        <w:rPr>
          <w:szCs w:val="28"/>
        </w:rPr>
      </w:pPr>
      <w:r>
        <w:rPr>
          <w:szCs w:val="28"/>
        </w:rPr>
        <w:t xml:space="preserve">2. </w:t>
      </w:r>
      <w:r w:rsidR="009A43FE" w:rsidRPr="009A43FE">
        <w:rPr>
          <w:szCs w:val="28"/>
        </w:rPr>
        <w:t>Решение опубликовать в газете «Новости Приобья»</w:t>
      </w:r>
      <w:r w:rsidR="0030507B">
        <w:rPr>
          <w:szCs w:val="28"/>
        </w:rPr>
        <w:t>.</w:t>
      </w:r>
    </w:p>
    <w:p w:rsidR="0030507B" w:rsidRDefault="0030507B" w:rsidP="009043F5">
      <w:pPr>
        <w:pStyle w:val="a6"/>
        <w:ind w:firstLine="709"/>
        <w:rPr>
          <w:szCs w:val="28"/>
        </w:rPr>
      </w:pPr>
    </w:p>
    <w:p w:rsidR="009043F5" w:rsidRDefault="00351ED4" w:rsidP="009043F5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9A43FE" w:rsidRPr="009A43FE">
        <w:rPr>
          <w:szCs w:val="28"/>
        </w:rPr>
        <w:t xml:space="preserve">. </w:t>
      </w:r>
      <w:r w:rsidR="00AC4DBD">
        <w:rPr>
          <w:szCs w:val="28"/>
        </w:rPr>
        <w:t>Решение вступает в силу после его официального опубликования.</w:t>
      </w:r>
      <w:r w:rsidR="009A43FE" w:rsidRPr="009A43FE">
        <w:rPr>
          <w:szCs w:val="28"/>
        </w:rPr>
        <w:t xml:space="preserve"> </w:t>
      </w:r>
    </w:p>
    <w:p w:rsidR="009A43FE" w:rsidRPr="009A43FE" w:rsidRDefault="009043F5" w:rsidP="009043F5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r w:rsidR="009A43FE" w:rsidRPr="009A43FE">
        <w:rPr>
          <w:szCs w:val="28"/>
        </w:rPr>
        <w:t>Контроль за выполнением решения возложить на постоянную коми</w:t>
      </w:r>
      <w:r w:rsidR="009A43FE" w:rsidRPr="009A43FE">
        <w:rPr>
          <w:szCs w:val="28"/>
        </w:rPr>
        <w:t>с</w:t>
      </w:r>
      <w:r w:rsidR="009A43FE" w:rsidRPr="009A43FE">
        <w:rPr>
          <w:szCs w:val="28"/>
        </w:rPr>
        <w:t>сию по бюджету, налогам, финансам и социально-экономическим вопросам Думы района (</w:t>
      </w:r>
      <w:r w:rsidR="003A1C4C">
        <w:rPr>
          <w:szCs w:val="28"/>
        </w:rPr>
        <w:t>Н.А. Шляхтина</w:t>
      </w:r>
      <w:r w:rsidR="009A43FE" w:rsidRPr="009A43FE">
        <w:rPr>
          <w:szCs w:val="28"/>
        </w:rPr>
        <w:t>).</w:t>
      </w:r>
    </w:p>
    <w:p w:rsidR="00010998" w:rsidRDefault="00010998" w:rsidP="009A43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3F5" w:rsidRDefault="009043F5" w:rsidP="009A43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3F5" w:rsidRPr="009A43FE" w:rsidRDefault="009043F5" w:rsidP="009A43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793" w:rsidRPr="009A43FE" w:rsidRDefault="009043F5" w:rsidP="009043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9A43FE" w:rsidRPr="009A43FE">
        <w:rPr>
          <w:rFonts w:ascii="Times New Roman" w:hAnsi="Times New Roman"/>
          <w:sz w:val="28"/>
          <w:szCs w:val="28"/>
          <w:lang w:val="ru-RU"/>
        </w:rPr>
        <w:t xml:space="preserve">района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010998">
        <w:rPr>
          <w:rFonts w:ascii="Times New Roman" w:hAnsi="Times New Roman"/>
          <w:sz w:val="28"/>
          <w:szCs w:val="28"/>
          <w:lang w:val="ru-RU"/>
        </w:rPr>
        <w:t>А</w:t>
      </w:r>
      <w:r w:rsidR="00E2092D">
        <w:rPr>
          <w:rFonts w:ascii="Times New Roman" w:hAnsi="Times New Roman"/>
          <w:sz w:val="28"/>
          <w:szCs w:val="28"/>
          <w:lang w:val="ru-RU"/>
        </w:rPr>
        <w:t>.П. Пащенко</w:t>
      </w:r>
    </w:p>
    <w:p w:rsidR="00301E38" w:rsidRDefault="00301E38" w:rsidP="00301E38">
      <w:pPr>
        <w:rPr>
          <w:rFonts w:ascii="Times New Roman" w:hAnsi="Times New Roman"/>
          <w:b/>
          <w:lang w:val="ru-RU"/>
        </w:rPr>
      </w:pPr>
    </w:p>
    <w:p w:rsidR="00B251DF" w:rsidRDefault="00B251DF" w:rsidP="00301E38">
      <w:pPr>
        <w:rPr>
          <w:rFonts w:ascii="Times New Roman" w:hAnsi="Times New Roman"/>
          <w:b/>
          <w:lang w:val="ru-RU"/>
        </w:rPr>
      </w:pPr>
    </w:p>
    <w:sectPr w:rsidR="00B251DF" w:rsidSect="00226E7A">
      <w:headerReference w:type="default" r:id="rId8"/>
      <w:pgSz w:w="11907" w:h="16840" w:code="9"/>
      <w:pgMar w:top="1134" w:right="567" w:bottom="1134" w:left="1701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BC" w:rsidRDefault="00EF2EBC" w:rsidP="009043F5">
      <w:r>
        <w:separator/>
      </w:r>
    </w:p>
  </w:endnote>
  <w:endnote w:type="continuationSeparator" w:id="0">
    <w:p w:rsidR="00EF2EBC" w:rsidRDefault="00EF2EBC" w:rsidP="0090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BC" w:rsidRDefault="00EF2EBC" w:rsidP="009043F5">
      <w:r>
        <w:separator/>
      </w:r>
    </w:p>
  </w:footnote>
  <w:footnote w:type="continuationSeparator" w:id="0">
    <w:p w:rsidR="00EF2EBC" w:rsidRDefault="00EF2EBC" w:rsidP="0090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F5" w:rsidRDefault="009043F5">
    <w:pPr>
      <w:pStyle w:val="a8"/>
      <w:jc w:val="center"/>
      <w:rPr>
        <w:rFonts w:ascii="Times New Roman" w:hAnsi="Times New Roman"/>
        <w:sz w:val="28"/>
        <w:szCs w:val="28"/>
        <w:lang w:val="ru-RU"/>
      </w:rPr>
    </w:pPr>
  </w:p>
  <w:p w:rsidR="009043F5" w:rsidRPr="009043F5" w:rsidRDefault="0075047F" w:rsidP="009043F5">
    <w:pPr>
      <w:pStyle w:val="a8"/>
      <w:jc w:val="center"/>
      <w:rPr>
        <w:rFonts w:ascii="Times New Roman" w:hAnsi="Times New Roman"/>
        <w:sz w:val="28"/>
        <w:szCs w:val="28"/>
        <w:lang w:val="ru-RU"/>
      </w:rPr>
    </w:pPr>
    <w:r w:rsidRPr="009043F5">
      <w:rPr>
        <w:rFonts w:ascii="Times New Roman" w:hAnsi="Times New Roman"/>
        <w:sz w:val="28"/>
        <w:szCs w:val="28"/>
      </w:rPr>
      <w:fldChar w:fldCharType="begin"/>
    </w:r>
    <w:r w:rsidR="009043F5" w:rsidRPr="009043F5">
      <w:rPr>
        <w:rFonts w:ascii="Times New Roman" w:hAnsi="Times New Roman"/>
        <w:sz w:val="28"/>
        <w:szCs w:val="28"/>
      </w:rPr>
      <w:instrText xml:space="preserve"> PAGE   \* MERGEFORMAT </w:instrText>
    </w:r>
    <w:r w:rsidRPr="009043F5">
      <w:rPr>
        <w:rFonts w:ascii="Times New Roman" w:hAnsi="Times New Roman"/>
        <w:sz w:val="28"/>
        <w:szCs w:val="28"/>
      </w:rPr>
      <w:fldChar w:fldCharType="separate"/>
    </w:r>
    <w:r w:rsidR="00894FC3">
      <w:rPr>
        <w:rFonts w:ascii="Times New Roman" w:hAnsi="Times New Roman"/>
        <w:noProof/>
        <w:sz w:val="28"/>
        <w:szCs w:val="28"/>
      </w:rPr>
      <w:t>1</w:t>
    </w:r>
    <w:r w:rsidRPr="009043F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E67"/>
    <w:multiLevelType w:val="hybridMultilevel"/>
    <w:tmpl w:val="E1787492"/>
    <w:lvl w:ilvl="0" w:tplc="E4E000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876161"/>
    <w:multiLevelType w:val="hybridMultilevel"/>
    <w:tmpl w:val="911A3954"/>
    <w:lvl w:ilvl="0" w:tplc="CBC6E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21608"/>
    <w:multiLevelType w:val="hybridMultilevel"/>
    <w:tmpl w:val="41C44E2A"/>
    <w:lvl w:ilvl="0" w:tplc="09345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E5"/>
    <w:rsid w:val="0000001D"/>
    <w:rsid w:val="00010998"/>
    <w:rsid w:val="000170F3"/>
    <w:rsid w:val="000647CD"/>
    <w:rsid w:val="000B2D2C"/>
    <w:rsid w:val="000E315B"/>
    <w:rsid w:val="001A7580"/>
    <w:rsid w:val="001D7E72"/>
    <w:rsid w:val="001E4109"/>
    <w:rsid w:val="00225425"/>
    <w:rsid w:val="00226E7A"/>
    <w:rsid w:val="002270D2"/>
    <w:rsid w:val="002B563F"/>
    <w:rsid w:val="002E0687"/>
    <w:rsid w:val="00301E38"/>
    <w:rsid w:val="0030507B"/>
    <w:rsid w:val="00323554"/>
    <w:rsid w:val="003377A8"/>
    <w:rsid w:val="00351ED4"/>
    <w:rsid w:val="0037397D"/>
    <w:rsid w:val="003774C2"/>
    <w:rsid w:val="00382D2C"/>
    <w:rsid w:val="00384079"/>
    <w:rsid w:val="003A1C4C"/>
    <w:rsid w:val="003A1C5C"/>
    <w:rsid w:val="003E4B49"/>
    <w:rsid w:val="00416DAC"/>
    <w:rsid w:val="00446A5E"/>
    <w:rsid w:val="004502D0"/>
    <w:rsid w:val="004966CF"/>
    <w:rsid w:val="004A6915"/>
    <w:rsid w:val="004C1EAD"/>
    <w:rsid w:val="00502C43"/>
    <w:rsid w:val="005031BA"/>
    <w:rsid w:val="00511D9E"/>
    <w:rsid w:val="0053296F"/>
    <w:rsid w:val="00552345"/>
    <w:rsid w:val="005632E1"/>
    <w:rsid w:val="00565823"/>
    <w:rsid w:val="00592A88"/>
    <w:rsid w:val="005B77B7"/>
    <w:rsid w:val="005C3CCC"/>
    <w:rsid w:val="005D2361"/>
    <w:rsid w:val="005E455A"/>
    <w:rsid w:val="005F5B5E"/>
    <w:rsid w:val="00654617"/>
    <w:rsid w:val="006A2EAB"/>
    <w:rsid w:val="0070797C"/>
    <w:rsid w:val="0075047F"/>
    <w:rsid w:val="0079117E"/>
    <w:rsid w:val="007E37F0"/>
    <w:rsid w:val="007E7F69"/>
    <w:rsid w:val="007F1B16"/>
    <w:rsid w:val="007F363B"/>
    <w:rsid w:val="0082791E"/>
    <w:rsid w:val="00853023"/>
    <w:rsid w:val="00853B36"/>
    <w:rsid w:val="008718DB"/>
    <w:rsid w:val="00894FC3"/>
    <w:rsid w:val="008A57B3"/>
    <w:rsid w:val="008C37C7"/>
    <w:rsid w:val="008D4C25"/>
    <w:rsid w:val="008E44F1"/>
    <w:rsid w:val="009043F5"/>
    <w:rsid w:val="009201ED"/>
    <w:rsid w:val="0092096C"/>
    <w:rsid w:val="00921467"/>
    <w:rsid w:val="00926112"/>
    <w:rsid w:val="009900D9"/>
    <w:rsid w:val="009919F6"/>
    <w:rsid w:val="009946DF"/>
    <w:rsid w:val="0099596B"/>
    <w:rsid w:val="009A43FE"/>
    <w:rsid w:val="009D53F3"/>
    <w:rsid w:val="009F6FC4"/>
    <w:rsid w:val="00A035E8"/>
    <w:rsid w:val="00A23C29"/>
    <w:rsid w:val="00A36819"/>
    <w:rsid w:val="00A7419F"/>
    <w:rsid w:val="00AB4682"/>
    <w:rsid w:val="00AC4DBD"/>
    <w:rsid w:val="00AD75E5"/>
    <w:rsid w:val="00AF506A"/>
    <w:rsid w:val="00B2388F"/>
    <w:rsid w:val="00B251DF"/>
    <w:rsid w:val="00B4042C"/>
    <w:rsid w:val="00B44EBD"/>
    <w:rsid w:val="00B500E6"/>
    <w:rsid w:val="00BA5549"/>
    <w:rsid w:val="00BB18B3"/>
    <w:rsid w:val="00BC6FAF"/>
    <w:rsid w:val="00BE04E5"/>
    <w:rsid w:val="00C217DD"/>
    <w:rsid w:val="00C218C7"/>
    <w:rsid w:val="00C604B0"/>
    <w:rsid w:val="00C9627F"/>
    <w:rsid w:val="00CC5396"/>
    <w:rsid w:val="00CD3EDF"/>
    <w:rsid w:val="00CD68D3"/>
    <w:rsid w:val="00CE3F05"/>
    <w:rsid w:val="00D20A8B"/>
    <w:rsid w:val="00D2168B"/>
    <w:rsid w:val="00D2771A"/>
    <w:rsid w:val="00D43026"/>
    <w:rsid w:val="00DA79D5"/>
    <w:rsid w:val="00DE6D09"/>
    <w:rsid w:val="00E13CA6"/>
    <w:rsid w:val="00E2092D"/>
    <w:rsid w:val="00E40FEF"/>
    <w:rsid w:val="00E507B3"/>
    <w:rsid w:val="00E629F1"/>
    <w:rsid w:val="00E97106"/>
    <w:rsid w:val="00EB20DE"/>
    <w:rsid w:val="00EC230C"/>
    <w:rsid w:val="00EF2EBC"/>
    <w:rsid w:val="00F43E8B"/>
    <w:rsid w:val="00F530C4"/>
    <w:rsid w:val="00F75CB7"/>
    <w:rsid w:val="00FA5192"/>
    <w:rsid w:val="00FD5793"/>
    <w:rsid w:val="00FD61AE"/>
    <w:rsid w:val="00FE15A5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EAB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6A2EAB"/>
    <w:pPr>
      <w:keepNext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rsid w:val="006A2EAB"/>
    <w:pPr>
      <w:keepNext/>
      <w:jc w:val="both"/>
      <w:outlineLvl w:val="1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9A43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2EAB"/>
    <w:pPr>
      <w:jc w:val="center"/>
    </w:pPr>
    <w:rPr>
      <w:rFonts w:ascii="Times New Roman" w:hAnsi="Times New Roman"/>
      <w:sz w:val="28"/>
      <w:lang w:val="ru-RU"/>
    </w:rPr>
  </w:style>
  <w:style w:type="paragraph" w:styleId="a4">
    <w:name w:val="Balloon Text"/>
    <w:basedOn w:val="a"/>
    <w:semiHidden/>
    <w:rsid w:val="006A2EA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2388F"/>
    <w:pPr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table" w:styleId="a5">
    <w:name w:val="Table Grid"/>
    <w:basedOn w:val="a1"/>
    <w:rsid w:val="0030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9A43F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6">
    <w:name w:val="Body Text"/>
    <w:basedOn w:val="a"/>
    <w:link w:val="a7"/>
    <w:rsid w:val="009A43FE"/>
    <w:pPr>
      <w:jc w:val="both"/>
    </w:pPr>
    <w:rPr>
      <w:rFonts w:ascii="Times New Roman" w:hAnsi="Times New Roman"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9A43FE"/>
    <w:rPr>
      <w:sz w:val="28"/>
    </w:rPr>
  </w:style>
  <w:style w:type="paragraph" w:styleId="a8">
    <w:name w:val="header"/>
    <w:basedOn w:val="a"/>
    <w:link w:val="a9"/>
    <w:uiPriority w:val="99"/>
    <w:rsid w:val="009043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43F5"/>
    <w:rPr>
      <w:rFonts w:ascii="MS Sans Serif" w:hAnsi="MS Sans Serif"/>
      <w:lang w:val="en-US"/>
    </w:rPr>
  </w:style>
  <w:style w:type="paragraph" w:styleId="aa">
    <w:name w:val="footer"/>
    <w:basedOn w:val="a"/>
    <w:link w:val="ab"/>
    <w:rsid w:val="009043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043F5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   ПРОЕКТА   РЕШЕНИЯ</vt:lpstr>
    </vt:vector>
  </TitlesOfParts>
  <Company>Администрация МО Нижневартовский район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   ПРОЕКТА   РЕШЕНИЯ</dc:title>
  <dc:subject/>
  <dc:creator>Марина</dc:creator>
  <cp:keywords/>
  <dc:description/>
  <cp:lastModifiedBy> </cp:lastModifiedBy>
  <cp:revision>21</cp:revision>
  <cp:lastPrinted>2012-06-27T10:01:00Z</cp:lastPrinted>
  <dcterms:created xsi:type="dcterms:W3CDTF">2012-05-11T09:37:00Z</dcterms:created>
  <dcterms:modified xsi:type="dcterms:W3CDTF">2012-07-06T08:37:00Z</dcterms:modified>
</cp:coreProperties>
</file>