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7" w:rsidRPr="00835698" w:rsidRDefault="00DE5637" w:rsidP="00DE5637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637" w:rsidRPr="00F06CA3" w:rsidRDefault="00DE5637" w:rsidP="00DE5637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DE5637" w:rsidRPr="00F06CA3" w:rsidRDefault="00DE5637" w:rsidP="00DE5637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DE5637" w:rsidRPr="00F06CA3" w:rsidRDefault="00DE5637" w:rsidP="00DE5637">
      <w:pPr>
        <w:ind w:right="-469"/>
        <w:jc w:val="center"/>
        <w:rPr>
          <w:b/>
          <w:sz w:val="28"/>
          <w:szCs w:val="28"/>
        </w:rPr>
      </w:pPr>
    </w:p>
    <w:p w:rsidR="00DE5637" w:rsidRPr="00F06CA3" w:rsidRDefault="00DE5637" w:rsidP="00DE5637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DE5637" w:rsidRDefault="00DE5637" w:rsidP="00DE5637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DE5637" w:rsidTr="00932E67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DE5637" w:rsidRDefault="00271F76" w:rsidP="00932E67">
            <w:pPr>
              <w:ind w:right="-469"/>
              <w:jc w:val="both"/>
              <w:rPr>
                <w:szCs w:val="20"/>
              </w:rPr>
            </w:pPr>
            <w:r>
              <w:t>от 03.12.2013</w:t>
            </w:r>
          </w:p>
          <w:p w:rsidR="00DE5637" w:rsidRDefault="00DE5637" w:rsidP="00932E67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E5637" w:rsidRDefault="00DE5637" w:rsidP="00932E67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</w:t>
            </w:r>
            <w:r w:rsidR="00271F76">
              <w:t xml:space="preserve">                                 № 414</w:t>
            </w:r>
            <w:r>
              <w:t xml:space="preserve">    </w:t>
            </w:r>
          </w:p>
        </w:tc>
      </w:tr>
    </w:tbl>
    <w:p w:rsidR="00DE5637" w:rsidRDefault="00DE5637" w:rsidP="00DE5637">
      <w:pPr>
        <w:ind w:right="5935"/>
        <w:jc w:val="both"/>
        <w:rPr>
          <w:sz w:val="20"/>
          <w:szCs w:val="20"/>
        </w:rPr>
      </w:pPr>
    </w:p>
    <w:p w:rsidR="00DE5637" w:rsidRPr="00237455" w:rsidRDefault="00DE5637" w:rsidP="00DE5637">
      <w:pPr>
        <w:jc w:val="both"/>
        <w:rPr>
          <w:sz w:val="28"/>
          <w:szCs w:val="28"/>
        </w:rPr>
      </w:pPr>
    </w:p>
    <w:p w:rsidR="00DE5637" w:rsidRPr="004519B3" w:rsidRDefault="00DA3942" w:rsidP="00DE5637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829E7">
        <w:rPr>
          <w:sz w:val="28"/>
          <w:szCs w:val="28"/>
        </w:rPr>
        <w:t xml:space="preserve"> в решение Думы района от 21.05</w:t>
      </w:r>
      <w:r w:rsidR="00DE5637">
        <w:rPr>
          <w:sz w:val="28"/>
          <w:szCs w:val="28"/>
        </w:rPr>
        <w:t>.2010 № 56 «</w:t>
      </w:r>
      <w:r w:rsidR="00DE5637" w:rsidRPr="004519B3">
        <w:rPr>
          <w:sz w:val="28"/>
          <w:szCs w:val="28"/>
        </w:rPr>
        <w:t xml:space="preserve">О </w:t>
      </w:r>
      <w:r w:rsidR="00DE5637">
        <w:rPr>
          <w:sz w:val="28"/>
          <w:szCs w:val="28"/>
        </w:rPr>
        <w:t>налоге на имущество физических лиц»</w:t>
      </w:r>
      <w:r w:rsidR="00DE5637" w:rsidRPr="004519B3">
        <w:rPr>
          <w:sz w:val="28"/>
          <w:szCs w:val="28"/>
        </w:rPr>
        <w:t xml:space="preserve"> </w:t>
      </w:r>
    </w:p>
    <w:p w:rsidR="00DE5637" w:rsidRDefault="00DE5637" w:rsidP="00DE5637">
      <w:pPr>
        <w:ind w:right="5103" w:firstLine="540"/>
        <w:jc w:val="both"/>
        <w:rPr>
          <w:b/>
          <w:sz w:val="28"/>
          <w:szCs w:val="28"/>
        </w:rPr>
      </w:pPr>
    </w:p>
    <w:p w:rsidR="00DE5637" w:rsidRPr="004B2A26" w:rsidRDefault="00DE5637" w:rsidP="00DE5637">
      <w:pPr>
        <w:ind w:right="5103" w:firstLine="540"/>
        <w:jc w:val="both"/>
        <w:rPr>
          <w:b/>
          <w:sz w:val="28"/>
          <w:szCs w:val="28"/>
        </w:rPr>
      </w:pPr>
    </w:p>
    <w:p w:rsidR="00DE5637" w:rsidRDefault="00DE5637" w:rsidP="00F17F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30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статьи 3 </w:t>
      </w:r>
      <w:r w:rsidRPr="003C3309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02.11</w:t>
      </w:r>
      <w:r w:rsidR="00A37523">
        <w:rPr>
          <w:sz w:val="28"/>
          <w:szCs w:val="28"/>
        </w:rPr>
        <w:t>.2013</w:t>
      </w:r>
      <w:r w:rsidRPr="003C3309">
        <w:rPr>
          <w:sz w:val="28"/>
          <w:szCs w:val="28"/>
        </w:rPr>
        <w:t xml:space="preserve"> № </w:t>
      </w:r>
      <w:r>
        <w:rPr>
          <w:sz w:val="28"/>
          <w:szCs w:val="28"/>
        </w:rPr>
        <w:t>306</w:t>
      </w:r>
      <w:r w:rsidRPr="003C3309">
        <w:rPr>
          <w:sz w:val="28"/>
          <w:szCs w:val="28"/>
        </w:rPr>
        <w:t>-ФЗ «</w:t>
      </w:r>
      <w:r w:rsidRPr="003C3309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части первую и вторую Налогового кодекса</w:t>
      </w:r>
      <w:r w:rsidRPr="003C3309">
        <w:rPr>
          <w:rFonts w:eastAsiaTheme="minorHAnsi"/>
          <w:sz w:val="28"/>
          <w:szCs w:val="28"/>
          <w:lang w:eastAsia="en-US"/>
        </w:rPr>
        <w:t xml:space="preserve">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</w:p>
    <w:p w:rsidR="00DE5637" w:rsidRPr="004B2A26" w:rsidRDefault="00DE5637" w:rsidP="00DE563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E5637" w:rsidRPr="00964DAB" w:rsidRDefault="00DE5637" w:rsidP="00DE5637">
      <w:pPr>
        <w:pStyle w:val="a3"/>
        <w:ind w:firstLine="720"/>
      </w:pPr>
      <w:r w:rsidRPr="00964DAB">
        <w:t>Дума района</w:t>
      </w:r>
    </w:p>
    <w:p w:rsidR="00DE5637" w:rsidRPr="00964DAB" w:rsidRDefault="00DE5637" w:rsidP="00DE5637">
      <w:pPr>
        <w:pStyle w:val="a3"/>
      </w:pPr>
    </w:p>
    <w:p w:rsidR="00DE5637" w:rsidRPr="004519B3" w:rsidRDefault="00DE5637" w:rsidP="00DE5637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DE5637" w:rsidRPr="00F17F79" w:rsidRDefault="00DE5637" w:rsidP="00F17F79">
      <w:pPr>
        <w:jc w:val="both"/>
        <w:rPr>
          <w:sz w:val="28"/>
          <w:szCs w:val="28"/>
        </w:rPr>
      </w:pPr>
    </w:p>
    <w:p w:rsidR="00DA3942" w:rsidRDefault="00DE5637" w:rsidP="00DE563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942">
        <w:rPr>
          <w:sz w:val="28"/>
          <w:szCs w:val="28"/>
        </w:rPr>
        <w:t xml:space="preserve">Внести изменение в </w:t>
      </w:r>
      <w:r w:rsidR="00A600D1">
        <w:rPr>
          <w:sz w:val="28"/>
          <w:szCs w:val="28"/>
        </w:rPr>
        <w:t>решени</w:t>
      </w:r>
      <w:r w:rsidR="00DA3942">
        <w:rPr>
          <w:sz w:val="28"/>
          <w:szCs w:val="28"/>
        </w:rPr>
        <w:t>е</w:t>
      </w:r>
      <w:r w:rsidR="003829E7">
        <w:rPr>
          <w:sz w:val="28"/>
          <w:szCs w:val="28"/>
        </w:rPr>
        <w:t xml:space="preserve"> Думы района от 21.05</w:t>
      </w:r>
      <w:r w:rsidR="00A600D1">
        <w:rPr>
          <w:sz w:val="28"/>
          <w:szCs w:val="28"/>
        </w:rPr>
        <w:t>.2010 № 56 «</w:t>
      </w:r>
      <w:r w:rsidR="00A600D1" w:rsidRPr="004519B3">
        <w:rPr>
          <w:sz w:val="28"/>
          <w:szCs w:val="28"/>
        </w:rPr>
        <w:t xml:space="preserve">О </w:t>
      </w:r>
      <w:r w:rsidR="00A600D1">
        <w:rPr>
          <w:sz w:val="28"/>
          <w:szCs w:val="28"/>
        </w:rPr>
        <w:t>налоге на имущество физических лиц»</w:t>
      </w:r>
      <w:r w:rsidR="00DA3942">
        <w:rPr>
          <w:sz w:val="28"/>
          <w:szCs w:val="28"/>
        </w:rPr>
        <w:t>:</w:t>
      </w:r>
    </w:p>
    <w:p w:rsidR="00DE5637" w:rsidRDefault="00F17F79" w:rsidP="00DE563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1.1</w:t>
      </w:r>
      <w:r w:rsidR="00DA3942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 xml:space="preserve">изложить </w:t>
      </w:r>
      <w:r w:rsidR="00DA3942">
        <w:rPr>
          <w:sz w:val="28"/>
          <w:szCs w:val="28"/>
        </w:rPr>
        <w:t>в следующей редакции</w:t>
      </w:r>
      <w:r w:rsidR="00DE5637">
        <w:rPr>
          <w:sz w:val="28"/>
          <w:szCs w:val="28"/>
        </w:rPr>
        <w:t>:</w:t>
      </w:r>
    </w:p>
    <w:p w:rsidR="002E73DC" w:rsidRPr="00C36A12" w:rsidRDefault="00DE5637" w:rsidP="002E73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E73DC" w:rsidRPr="009C2359">
        <w:rPr>
          <w:sz w:val="28"/>
          <w:szCs w:val="28"/>
        </w:rPr>
        <w:t>1.1. Ставки налога на имущество физ</w:t>
      </w:r>
      <w:r w:rsidR="002E73DC">
        <w:rPr>
          <w:sz w:val="28"/>
          <w:szCs w:val="28"/>
        </w:rPr>
        <w:t xml:space="preserve">ических лиц в следующих размерах в зависимости от суммарной инвентаризационной стоимости объекта налогообложения (жилой дом, квартира, комната, дача, гараж, иное строение или помещение, доля в праве общей собственности на имущество) умноженной на коэффициент-дефлятор, определяемый в соответствии с частью первой Налогового кодекса Российской Федерации (далее – коэффициент-дефлятор):  </w:t>
      </w:r>
    </w:p>
    <w:p w:rsidR="002E73DC" w:rsidRPr="00C36A12" w:rsidRDefault="002E73DC" w:rsidP="002E73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92"/>
        <w:gridCol w:w="2247"/>
      </w:tblGrid>
      <w:tr w:rsidR="002E73DC" w:rsidRPr="00C36A12" w:rsidTr="00932E67">
        <w:trPr>
          <w:cantSplit/>
          <w:trHeight w:val="240"/>
        </w:trPr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2E73DC" w:rsidRPr="00C36A12" w:rsidTr="00932E67">
        <w:trPr>
          <w:cantSplit/>
          <w:trHeight w:val="528"/>
        </w:trPr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 xml:space="preserve">до 300 тыс. рублей (включительно)                             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 xml:space="preserve">0,1 процента </w:t>
            </w:r>
          </w:p>
        </w:tc>
      </w:tr>
      <w:tr w:rsidR="002E73DC" w:rsidRPr="00C36A12" w:rsidTr="00932E67">
        <w:trPr>
          <w:cantSplit/>
          <w:trHeight w:val="548"/>
        </w:trPr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 xml:space="preserve">от 300 тыс. рублей до 500 тыс. рублей (включительно)          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 xml:space="preserve">0,3 процента </w:t>
            </w:r>
          </w:p>
        </w:tc>
      </w:tr>
      <w:tr w:rsidR="002E73DC" w:rsidRPr="00C36A12" w:rsidTr="00932E67">
        <w:trPr>
          <w:cantSplit/>
          <w:trHeight w:val="556"/>
        </w:trPr>
        <w:tc>
          <w:tcPr>
            <w:tcW w:w="7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рублей                           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DC" w:rsidRPr="001338BD" w:rsidRDefault="002E73DC" w:rsidP="00932E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38BD">
              <w:rPr>
                <w:rFonts w:ascii="Times New Roman" w:hAnsi="Times New Roman" w:cs="Times New Roman"/>
                <w:sz w:val="28"/>
                <w:szCs w:val="28"/>
              </w:rPr>
              <w:t xml:space="preserve">0,75 процента </w:t>
            </w:r>
          </w:p>
        </w:tc>
      </w:tr>
    </w:tbl>
    <w:p w:rsidR="00DE5637" w:rsidRDefault="004669E4" w:rsidP="00DE5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F17F79" w:rsidRDefault="00F17F79" w:rsidP="00F17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637" w:rsidRPr="00656826" w:rsidRDefault="00DE5637" w:rsidP="00F17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568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решение опубликовать в </w:t>
      </w:r>
      <w:r w:rsidRPr="00656826">
        <w:rPr>
          <w:sz w:val="28"/>
          <w:szCs w:val="28"/>
        </w:rPr>
        <w:t>районной газете «Новости Приобья».</w:t>
      </w:r>
    </w:p>
    <w:p w:rsidR="00DE5637" w:rsidRDefault="00DE5637" w:rsidP="00DE5637">
      <w:pPr>
        <w:pStyle w:val="a7"/>
        <w:ind w:left="0" w:firstLine="709"/>
        <w:jc w:val="both"/>
        <w:rPr>
          <w:sz w:val="28"/>
          <w:szCs w:val="28"/>
        </w:rPr>
      </w:pPr>
    </w:p>
    <w:p w:rsidR="00DE5637" w:rsidRPr="004519B3" w:rsidRDefault="00DE5637" w:rsidP="00DE563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6826">
        <w:rPr>
          <w:sz w:val="28"/>
          <w:szCs w:val="28"/>
        </w:rPr>
        <w:t xml:space="preserve">. </w:t>
      </w:r>
      <w:r w:rsidRPr="004B2A26">
        <w:rPr>
          <w:color w:val="000000"/>
          <w:sz w:val="28"/>
          <w:szCs w:val="28"/>
        </w:rPr>
        <w:t xml:space="preserve">Решение вступает в силу </w:t>
      </w:r>
      <w:r w:rsidR="003829E7">
        <w:rPr>
          <w:color w:val="000000"/>
          <w:sz w:val="28"/>
          <w:szCs w:val="28"/>
        </w:rPr>
        <w:t xml:space="preserve">с </w:t>
      </w:r>
      <w:r w:rsidR="00222516" w:rsidRPr="00656826">
        <w:rPr>
          <w:sz w:val="28"/>
          <w:szCs w:val="28"/>
        </w:rPr>
        <w:t>01 января 201</w:t>
      </w:r>
      <w:r w:rsidR="00222516">
        <w:rPr>
          <w:sz w:val="28"/>
          <w:szCs w:val="28"/>
        </w:rPr>
        <w:t>4 года</w:t>
      </w:r>
      <w:r w:rsidR="00222516" w:rsidRPr="004B2A26">
        <w:rPr>
          <w:color w:val="000000"/>
          <w:sz w:val="28"/>
          <w:szCs w:val="28"/>
        </w:rPr>
        <w:t xml:space="preserve"> </w:t>
      </w:r>
      <w:r w:rsidRPr="004B2A26">
        <w:rPr>
          <w:color w:val="000000"/>
          <w:sz w:val="28"/>
          <w:szCs w:val="28"/>
        </w:rPr>
        <w:t>после е</w:t>
      </w:r>
      <w:r>
        <w:rPr>
          <w:color w:val="000000"/>
          <w:sz w:val="28"/>
          <w:szCs w:val="28"/>
        </w:rPr>
        <w:t>г</w:t>
      </w:r>
      <w:r w:rsidRPr="004B2A26">
        <w:rPr>
          <w:color w:val="000000"/>
          <w:sz w:val="28"/>
          <w:szCs w:val="28"/>
        </w:rPr>
        <w:t>о официального опубликования</w:t>
      </w:r>
      <w:r w:rsidR="002E73DC">
        <w:rPr>
          <w:sz w:val="28"/>
          <w:szCs w:val="28"/>
        </w:rPr>
        <w:t xml:space="preserve">, а в части применения </w:t>
      </w:r>
      <w:r w:rsidR="00222516">
        <w:rPr>
          <w:sz w:val="28"/>
          <w:szCs w:val="28"/>
        </w:rPr>
        <w:t>коэффициента-дефлятора в целях исчисления налога на имущество физических лиц с 01.01.2015.</w:t>
      </w:r>
    </w:p>
    <w:p w:rsidR="00DE5637" w:rsidRDefault="00DE5637" w:rsidP="00DE5637">
      <w:pPr>
        <w:pStyle w:val="a7"/>
        <w:ind w:left="0" w:firstLine="709"/>
        <w:jc w:val="both"/>
        <w:rPr>
          <w:sz w:val="28"/>
          <w:szCs w:val="28"/>
        </w:rPr>
      </w:pPr>
    </w:p>
    <w:p w:rsidR="00DE5637" w:rsidRPr="00656826" w:rsidRDefault="00DE5637" w:rsidP="00DE563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DE5637" w:rsidRDefault="00DE5637" w:rsidP="00DE5637">
      <w:pPr>
        <w:rPr>
          <w:color w:val="000000"/>
          <w:sz w:val="28"/>
          <w:szCs w:val="28"/>
        </w:rPr>
      </w:pPr>
    </w:p>
    <w:p w:rsidR="00F17F79" w:rsidRDefault="00F17F79" w:rsidP="00DE5637">
      <w:pPr>
        <w:rPr>
          <w:color w:val="000000"/>
          <w:sz w:val="28"/>
          <w:szCs w:val="28"/>
        </w:rPr>
      </w:pPr>
    </w:p>
    <w:p w:rsidR="00F17F79" w:rsidRPr="00342F21" w:rsidRDefault="00F17F79" w:rsidP="00DE5637">
      <w:pPr>
        <w:rPr>
          <w:color w:val="000000"/>
          <w:sz w:val="28"/>
          <w:szCs w:val="28"/>
        </w:rPr>
      </w:pPr>
    </w:p>
    <w:p w:rsidR="00DE5637" w:rsidRDefault="00DE5637" w:rsidP="00DE5637">
      <w:pPr>
        <w:rPr>
          <w:sz w:val="28"/>
          <w:szCs w:val="28"/>
        </w:rPr>
      </w:pPr>
      <w:r w:rsidRPr="004B2A26">
        <w:rPr>
          <w:bCs/>
          <w:color w:val="000000"/>
          <w:sz w:val="28"/>
          <w:szCs w:val="28"/>
        </w:rPr>
        <w:t xml:space="preserve">Глава </w:t>
      </w:r>
      <w:r w:rsidRPr="004B2A26">
        <w:rPr>
          <w:sz w:val="28"/>
          <w:szCs w:val="28"/>
        </w:rPr>
        <w:t xml:space="preserve">района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B2A26">
        <w:rPr>
          <w:sz w:val="28"/>
          <w:szCs w:val="28"/>
        </w:rPr>
        <w:t>А.П. Пащенко</w:t>
      </w:r>
    </w:p>
    <w:p w:rsidR="00DE5637" w:rsidRDefault="00DE5637" w:rsidP="00DE5637"/>
    <w:p w:rsidR="00DE5637" w:rsidRDefault="00DE5637"/>
    <w:sectPr w:rsidR="00DE5637" w:rsidSect="002E73DC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74" w:rsidRDefault="00D03A74" w:rsidP="002D5739">
      <w:r>
        <w:separator/>
      </w:r>
    </w:p>
  </w:endnote>
  <w:endnote w:type="continuationSeparator" w:id="0">
    <w:p w:rsidR="00D03A74" w:rsidRDefault="00D03A74" w:rsidP="002D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74" w:rsidRDefault="00D03A74" w:rsidP="002D5739">
      <w:r>
        <w:separator/>
      </w:r>
    </w:p>
  </w:footnote>
  <w:footnote w:type="continuationSeparator" w:id="0">
    <w:p w:rsidR="00D03A74" w:rsidRDefault="00D03A74" w:rsidP="002D5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51" w:rsidRPr="00237455" w:rsidRDefault="00916264" w:rsidP="008816BF">
    <w:pPr>
      <w:pStyle w:val="a5"/>
      <w:jc w:val="center"/>
      <w:rPr>
        <w:sz w:val="28"/>
        <w:szCs w:val="28"/>
      </w:rPr>
    </w:pPr>
    <w:r w:rsidRPr="00237455">
      <w:rPr>
        <w:sz w:val="28"/>
        <w:szCs w:val="28"/>
      </w:rPr>
      <w:fldChar w:fldCharType="begin"/>
    </w:r>
    <w:r w:rsidR="00B52953" w:rsidRPr="00237455">
      <w:rPr>
        <w:sz w:val="28"/>
        <w:szCs w:val="28"/>
      </w:rPr>
      <w:instrText xml:space="preserve"> PAGE   \* MERGEFORMAT </w:instrText>
    </w:r>
    <w:r w:rsidRPr="00237455">
      <w:rPr>
        <w:sz w:val="28"/>
        <w:szCs w:val="28"/>
      </w:rPr>
      <w:fldChar w:fldCharType="separate"/>
    </w:r>
    <w:r w:rsidR="00271F76">
      <w:rPr>
        <w:noProof/>
        <w:sz w:val="28"/>
        <w:szCs w:val="28"/>
      </w:rPr>
      <w:t>1</w:t>
    </w:r>
    <w:r w:rsidRPr="0023745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37"/>
    <w:rsid w:val="000672E0"/>
    <w:rsid w:val="000D4BA7"/>
    <w:rsid w:val="00222516"/>
    <w:rsid w:val="00253CA4"/>
    <w:rsid w:val="00271F76"/>
    <w:rsid w:val="002D5739"/>
    <w:rsid w:val="002E73DC"/>
    <w:rsid w:val="003829E7"/>
    <w:rsid w:val="004669E4"/>
    <w:rsid w:val="006C7DAB"/>
    <w:rsid w:val="006E0CFE"/>
    <w:rsid w:val="0080120D"/>
    <w:rsid w:val="008D5A34"/>
    <w:rsid w:val="00916264"/>
    <w:rsid w:val="00A37523"/>
    <w:rsid w:val="00A600D1"/>
    <w:rsid w:val="00AF2C15"/>
    <w:rsid w:val="00B52953"/>
    <w:rsid w:val="00BC3A60"/>
    <w:rsid w:val="00D03A74"/>
    <w:rsid w:val="00DA3942"/>
    <w:rsid w:val="00DE5637"/>
    <w:rsid w:val="00E15501"/>
    <w:rsid w:val="00F17F79"/>
    <w:rsid w:val="00F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563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56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E56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E5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637"/>
    <w:pPr>
      <w:ind w:left="708"/>
    </w:pPr>
  </w:style>
  <w:style w:type="paragraph" w:customStyle="1" w:styleId="ConsPlusCell">
    <w:name w:val="ConsPlusCell"/>
    <w:uiPriority w:val="99"/>
    <w:rsid w:val="002E7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 </cp:lastModifiedBy>
  <cp:revision>12</cp:revision>
  <cp:lastPrinted>2013-12-03T06:31:00Z</cp:lastPrinted>
  <dcterms:created xsi:type="dcterms:W3CDTF">2013-11-25T07:58:00Z</dcterms:created>
  <dcterms:modified xsi:type="dcterms:W3CDTF">2013-12-04T04:51:00Z</dcterms:modified>
</cp:coreProperties>
</file>