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AB" w:rsidRPr="00AD1C60" w:rsidRDefault="00E075AB" w:rsidP="00AD1C60">
      <w:pPr>
        <w:ind w:right="-1"/>
        <w:jc w:val="right"/>
        <w:rPr>
          <w:b/>
          <w:sz w:val="28"/>
          <w:szCs w:val="28"/>
        </w:rPr>
      </w:pPr>
      <w:r w:rsidRPr="00AD1C60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2676525</wp:posOffset>
            </wp:positionH>
            <wp:positionV relativeFrom="paragraph">
              <wp:posOffset>-508000</wp:posOffset>
            </wp:positionV>
            <wp:extent cx="573405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5AB" w:rsidRDefault="00E075AB" w:rsidP="00E075AB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E075AB" w:rsidRDefault="00E075AB" w:rsidP="00E075AB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E075AB" w:rsidRDefault="00E075AB" w:rsidP="00E075AB">
      <w:pPr>
        <w:ind w:right="-469"/>
        <w:jc w:val="center"/>
        <w:rPr>
          <w:b/>
          <w:sz w:val="28"/>
          <w:szCs w:val="28"/>
        </w:rPr>
      </w:pPr>
    </w:p>
    <w:p w:rsidR="00E075AB" w:rsidRDefault="00E075AB" w:rsidP="00E075AB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E075AB" w:rsidRDefault="00E075AB" w:rsidP="00AD1C60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E075AB" w:rsidTr="007937B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5AB" w:rsidRDefault="00570D97" w:rsidP="007937BF">
            <w:pPr>
              <w:spacing w:line="276" w:lineRule="auto"/>
              <w:ind w:right="-469"/>
              <w:jc w:val="both"/>
              <w:rPr>
                <w:szCs w:val="20"/>
              </w:rPr>
            </w:pPr>
            <w:r>
              <w:t xml:space="preserve">от </w:t>
            </w:r>
            <w:r w:rsidR="00894230">
              <w:t>16.10.2017</w:t>
            </w:r>
          </w:p>
          <w:p w:rsidR="00E075AB" w:rsidRDefault="00E075AB" w:rsidP="007937BF">
            <w:pPr>
              <w:spacing w:line="276" w:lineRule="auto"/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5AB" w:rsidRDefault="00E075AB" w:rsidP="00894230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               </w:t>
            </w:r>
            <w:r w:rsidR="00570D97">
              <w:t xml:space="preserve">   </w:t>
            </w:r>
            <w:r>
              <w:t>№</w:t>
            </w:r>
            <w:r w:rsidR="00570D97">
              <w:t xml:space="preserve"> </w:t>
            </w:r>
            <w:r w:rsidR="00894230">
              <w:t>225</w:t>
            </w:r>
            <w:r>
              <w:t xml:space="preserve">        </w:t>
            </w:r>
          </w:p>
        </w:tc>
      </w:tr>
    </w:tbl>
    <w:p w:rsidR="00E075AB" w:rsidRPr="00AD1C60" w:rsidRDefault="00E075AB" w:rsidP="00E075AB">
      <w:pPr>
        <w:ind w:left="540" w:right="-469"/>
        <w:jc w:val="both"/>
        <w:rPr>
          <w:sz w:val="28"/>
          <w:szCs w:val="28"/>
        </w:rPr>
      </w:pPr>
    </w:p>
    <w:p w:rsidR="00E075AB" w:rsidRPr="00AD1C60" w:rsidRDefault="00E075AB" w:rsidP="00E075AB">
      <w:pPr>
        <w:rPr>
          <w:sz w:val="28"/>
          <w:szCs w:val="28"/>
        </w:rPr>
      </w:pPr>
    </w:p>
    <w:p w:rsidR="00E075AB" w:rsidRDefault="00E075AB" w:rsidP="00AD1C60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решения Думы района </w:t>
      </w:r>
      <w:r w:rsidR="00AD1C60">
        <w:rPr>
          <w:sz w:val="28"/>
          <w:szCs w:val="28"/>
        </w:rPr>
        <w:t>«</w:t>
      </w:r>
      <w:r w:rsidR="00652F1B" w:rsidRPr="00652F1B">
        <w:rPr>
          <w:sz w:val="28"/>
          <w:szCs w:val="28"/>
        </w:rPr>
        <w:t>Об утверждении Устава Нижневар</w:t>
      </w:r>
      <w:r w:rsidR="001A6F58">
        <w:rPr>
          <w:sz w:val="28"/>
          <w:szCs w:val="28"/>
        </w:rPr>
        <w:softHyphen/>
      </w:r>
      <w:r w:rsidR="00652F1B" w:rsidRPr="00652F1B">
        <w:rPr>
          <w:sz w:val="28"/>
          <w:szCs w:val="28"/>
        </w:rPr>
        <w:t>товского района в новой редакции»</w:t>
      </w: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AD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статьи 28 Федерального закона от 06.10.2003 </w:t>
      </w:r>
      <w:r w:rsidR="00904039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AD1C60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статей 13, 54 Устава Нижневартовского района</w:t>
      </w:r>
    </w:p>
    <w:p w:rsidR="00E075AB" w:rsidRDefault="00E075AB" w:rsidP="00E075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75AB" w:rsidRDefault="00E075AB" w:rsidP="00E0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AD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Думы района </w:t>
      </w:r>
      <w:r w:rsidR="001A6F58">
        <w:rPr>
          <w:sz w:val="28"/>
          <w:szCs w:val="28"/>
        </w:rPr>
        <w:t xml:space="preserve">    </w:t>
      </w:r>
      <w:r>
        <w:rPr>
          <w:sz w:val="28"/>
          <w:szCs w:val="28"/>
        </w:rPr>
        <w:t>«О</w:t>
      </w:r>
      <w:r w:rsidR="005A08AF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Устав</w:t>
      </w:r>
      <w:r w:rsidR="005A08AF">
        <w:rPr>
          <w:sz w:val="28"/>
          <w:szCs w:val="28"/>
        </w:rPr>
        <w:t>а</w:t>
      </w:r>
      <w:r>
        <w:rPr>
          <w:sz w:val="28"/>
          <w:szCs w:val="28"/>
        </w:rPr>
        <w:t xml:space="preserve"> Нижневартовского района</w:t>
      </w:r>
      <w:r w:rsidR="005A08AF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» </w:t>
      </w:r>
      <w:r w:rsidR="001A6F5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 </w:t>
      </w:r>
      <w:r w:rsidR="00932C5F">
        <w:rPr>
          <w:sz w:val="28"/>
          <w:szCs w:val="28"/>
        </w:rPr>
        <w:t>7</w:t>
      </w:r>
      <w:r w:rsidR="00633D9B">
        <w:rPr>
          <w:sz w:val="28"/>
          <w:szCs w:val="28"/>
        </w:rPr>
        <w:t xml:space="preserve"> ноября</w:t>
      </w:r>
      <w:r w:rsidR="00DE1C96">
        <w:rPr>
          <w:sz w:val="28"/>
          <w:szCs w:val="28"/>
        </w:rPr>
        <w:t xml:space="preserve"> 201</w:t>
      </w:r>
      <w:r w:rsidR="004D37E7">
        <w:rPr>
          <w:sz w:val="28"/>
          <w:szCs w:val="28"/>
        </w:rPr>
        <w:t>7</w:t>
      </w:r>
      <w:r w:rsidR="00DE1C96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1</w:t>
      </w:r>
      <w:r w:rsidR="00904039">
        <w:rPr>
          <w:sz w:val="28"/>
          <w:szCs w:val="28"/>
        </w:rPr>
        <w:t>8</w:t>
      </w:r>
      <w:r>
        <w:rPr>
          <w:sz w:val="28"/>
          <w:szCs w:val="28"/>
        </w:rPr>
        <w:t xml:space="preserve"> ч. 00 мин. в </w:t>
      </w:r>
      <w:r w:rsidR="00DD0610">
        <w:rPr>
          <w:sz w:val="28"/>
          <w:szCs w:val="28"/>
        </w:rPr>
        <w:t>здании</w:t>
      </w:r>
      <w:r>
        <w:rPr>
          <w:sz w:val="28"/>
          <w:szCs w:val="28"/>
        </w:rPr>
        <w:t xml:space="preserve"> районного муниципального автономного учреждения «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культурно-досуговый комплекс «</w:t>
      </w:r>
      <w:proofErr w:type="spellStart"/>
      <w:r>
        <w:rPr>
          <w:sz w:val="28"/>
          <w:szCs w:val="28"/>
        </w:rPr>
        <w:t>Арлекино</w:t>
      </w:r>
      <w:proofErr w:type="spellEnd"/>
      <w:r>
        <w:rPr>
          <w:sz w:val="28"/>
          <w:szCs w:val="28"/>
        </w:rPr>
        <w:t xml:space="preserve">», расположенного по адресу: </w:t>
      </w:r>
      <w:proofErr w:type="spellStart"/>
      <w:r>
        <w:rPr>
          <w:sz w:val="28"/>
          <w:szCs w:val="28"/>
        </w:rPr>
        <w:t>пгт</w:t>
      </w:r>
      <w:proofErr w:type="spellEnd"/>
      <w:r w:rsidR="00DD0610">
        <w:rPr>
          <w:sz w:val="28"/>
          <w:szCs w:val="28"/>
        </w:rPr>
        <w:t xml:space="preserve">. Излучинск, ул. Набережная, </w:t>
      </w:r>
      <w:r w:rsidR="001A6F58">
        <w:rPr>
          <w:sz w:val="28"/>
          <w:szCs w:val="28"/>
        </w:rPr>
        <w:t xml:space="preserve">                  </w:t>
      </w:r>
      <w:r w:rsidR="00AD1C60">
        <w:rPr>
          <w:sz w:val="28"/>
          <w:szCs w:val="28"/>
        </w:rPr>
        <w:t xml:space="preserve">д. </w:t>
      </w:r>
      <w:r w:rsidR="00DD0610">
        <w:rPr>
          <w:sz w:val="28"/>
          <w:szCs w:val="28"/>
        </w:rPr>
        <w:t>13б</w:t>
      </w:r>
      <w:r>
        <w:rPr>
          <w:sz w:val="28"/>
          <w:szCs w:val="28"/>
        </w:rPr>
        <w:t xml:space="preserve">. </w:t>
      </w:r>
    </w:p>
    <w:p w:rsidR="00E075AB" w:rsidRDefault="00E075AB" w:rsidP="00AD1C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33D9B" w:rsidRDefault="00E075AB" w:rsidP="00AD1C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2C5F">
        <w:rPr>
          <w:sz w:val="28"/>
          <w:szCs w:val="28"/>
        </w:rPr>
        <w:t xml:space="preserve"> Создать организационный комитет по проведению публичных слушаний по проекту решения Думы района «</w:t>
      </w:r>
      <w:r w:rsidR="005A08AF">
        <w:rPr>
          <w:sz w:val="28"/>
          <w:szCs w:val="28"/>
        </w:rPr>
        <w:t>Об утверждении Устава Нижневартовского района в новой редакции</w:t>
      </w:r>
      <w:r w:rsidR="00932C5F">
        <w:rPr>
          <w:sz w:val="28"/>
          <w:szCs w:val="28"/>
        </w:rPr>
        <w:t>» согласно приложению 1.</w:t>
      </w:r>
    </w:p>
    <w:p w:rsidR="00633D9B" w:rsidRDefault="00633D9B" w:rsidP="00AD1C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5AB" w:rsidRDefault="00633D9B" w:rsidP="00AD1C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2C5F" w:rsidRPr="00932C5F">
        <w:rPr>
          <w:sz w:val="28"/>
          <w:szCs w:val="28"/>
        </w:rPr>
        <w:t xml:space="preserve"> </w:t>
      </w:r>
      <w:r w:rsidR="00932C5F" w:rsidRPr="00633D9B">
        <w:rPr>
          <w:sz w:val="28"/>
          <w:szCs w:val="28"/>
        </w:rPr>
        <w:t>Утвердить порядок учета предложений по проекту решения Думы района «</w:t>
      </w:r>
      <w:r w:rsidR="005A08AF">
        <w:rPr>
          <w:sz w:val="28"/>
          <w:szCs w:val="28"/>
        </w:rPr>
        <w:t>Об утверждении Устава Нижневартовского района в новой редакции</w:t>
      </w:r>
      <w:r w:rsidR="00932C5F" w:rsidRPr="00633D9B">
        <w:rPr>
          <w:sz w:val="28"/>
          <w:szCs w:val="28"/>
        </w:rPr>
        <w:t xml:space="preserve">» и участия граждан в его </w:t>
      </w:r>
      <w:r w:rsidR="00932C5F">
        <w:rPr>
          <w:sz w:val="28"/>
          <w:szCs w:val="28"/>
        </w:rPr>
        <w:t>обсуждении согласно приложению 2.</w:t>
      </w:r>
    </w:p>
    <w:p w:rsidR="00E075AB" w:rsidRDefault="00E075AB" w:rsidP="00AD1C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5AB" w:rsidRDefault="00633D9B" w:rsidP="00AD1C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5AB">
        <w:rPr>
          <w:sz w:val="28"/>
          <w:szCs w:val="28"/>
        </w:rPr>
        <w:t>. Организационному комитету по проведению публичных слушаний:</w:t>
      </w:r>
    </w:p>
    <w:p w:rsidR="00E075AB" w:rsidRDefault="00E075AB" w:rsidP="00AD1C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решения Думы района «</w:t>
      </w:r>
      <w:r w:rsidR="00633D9B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Устав</w:t>
      </w:r>
      <w:r w:rsidR="00633D9B">
        <w:rPr>
          <w:sz w:val="28"/>
          <w:szCs w:val="28"/>
        </w:rPr>
        <w:t>а</w:t>
      </w:r>
      <w:r>
        <w:rPr>
          <w:sz w:val="28"/>
          <w:szCs w:val="28"/>
        </w:rPr>
        <w:t xml:space="preserve"> Нижневартовского района</w:t>
      </w:r>
      <w:r w:rsidR="00633D9B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»;</w:t>
      </w:r>
    </w:p>
    <w:p w:rsidR="00E075AB" w:rsidRDefault="00E075AB" w:rsidP="00AD1C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представить в Думу района и Главе района заключение по результатам публичных слушаний;</w:t>
      </w:r>
    </w:p>
    <w:p w:rsidR="00E075AB" w:rsidRPr="00AD1C60" w:rsidRDefault="00E075AB" w:rsidP="00AD1C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887B22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информацию по результатам публичных слушаний </w:t>
      </w:r>
      <w:r w:rsidR="00887B22">
        <w:rPr>
          <w:sz w:val="28"/>
          <w:szCs w:val="28"/>
        </w:rPr>
        <w:t xml:space="preserve">на официальном </w:t>
      </w:r>
      <w:r w:rsidR="00887B22">
        <w:rPr>
          <w:rFonts w:eastAsiaTheme="minorHAnsi"/>
          <w:sz w:val="28"/>
          <w:szCs w:val="28"/>
          <w:lang w:eastAsia="en-US"/>
        </w:rPr>
        <w:t xml:space="preserve">веб-сайте администрации Нижневартовского района </w:t>
      </w:r>
      <w:r w:rsidR="00887B22" w:rsidRPr="00AD1C60">
        <w:rPr>
          <w:rFonts w:eastAsiaTheme="minorHAnsi"/>
          <w:sz w:val="28"/>
          <w:szCs w:val="28"/>
          <w:lang w:eastAsia="en-US"/>
        </w:rPr>
        <w:t>(</w:t>
      </w:r>
      <w:hyperlink r:id="rId9" w:history="1">
        <w:r w:rsidR="00887B22" w:rsidRPr="00AD1C60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887B22" w:rsidRPr="00AD1C60">
        <w:rPr>
          <w:rFonts w:eastAsiaTheme="minorHAnsi"/>
          <w:sz w:val="28"/>
          <w:szCs w:val="28"/>
          <w:lang w:eastAsia="en-US"/>
        </w:rPr>
        <w:t>)</w:t>
      </w:r>
      <w:r w:rsidR="00024D21">
        <w:rPr>
          <w:sz w:val="28"/>
          <w:szCs w:val="28"/>
        </w:rPr>
        <w:t xml:space="preserve"> и в </w:t>
      </w:r>
      <w:r w:rsidR="00B12D7E">
        <w:rPr>
          <w:sz w:val="28"/>
          <w:szCs w:val="28"/>
        </w:rPr>
        <w:t xml:space="preserve">приложении «Официальный бюллетень» к </w:t>
      </w:r>
      <w:r w:rsidR="00652F1B">
        <w:rPr>
          <w:sz w:val="28"/>
          <w:szCs w:val="28"/>
        </w:rPr>
        <w:t xml:space="preserve">районной </w:t>
      </w:r>
      <w:r w:rsidR="00024D21">
        <w:rPr>
          <w:sz w:val="28"/>
          <w:szCs w:val="28"/>
        </w:rPr>
        <w:t>газете «Новости Приобья».</w:t>
      </w:r>
    </w:p>
    <w:p w:rsidR="00E075AB" w:rsidRDefault="00E075AB" w:rsidP="00AD1C6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075AB" w:rsidRDefault="00700265" w:rsidP="00AD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75A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="00E075AB">
        <w:rPr>
          <w:sz w:val="28"/>
          <w:szCs w:val="28"/>
        </w:rPr>
        <w:t>ешение опубликовать</w:t>
      </w:r>
      <w:r w:rsidR="00887B22">
        <w:rPr>
          <w:sz w:val="28"/>
          <w:szCs w:val="28"/>
        </w:rPr>
        <w:t xml:space="preserve"> (обнародовать)</w:t>
      </w:r>
      <w:r w:rsidR="00E075AB">
        <w:rPr>
          <w:sz w:val="28"/>
          <w:szCs w:val="28"/>
        </w:rPr>
        <w:t xml:space="preserve"> </w:t>
      </w:r>
      <w:r w:rsidR="00887B22">
        <w:rPr>
          <w:sz w:val="28"/>
          <w:szCs w:val="28"/>
        </w:rPr>
        <w:t xml:space="preserve">на официальном </w:t>
      </w:r>
      <w:r w:rsidR="00887B22">
        <w:rPr>
          <w:rFonts w:eastAsiaTheme="minorHAnsi"/>
          <w:sz w:val="28"/>
          <w:szCs w:val="28"/>
          <w:lang w:eastAsia="en-US"/>
        </w:rPr>
        <w:t>веб-сайте администрации Нижневартовского района (</w:t>
      </w:r>
      <w:hyperlink r:id="rId10" w:history="1">
        <w:r w:rsidR="00887B22" w:rsidRPr="00AD1C60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887B22" w:rsidRPr="00AD1C60">
        <w:rPr>
          <w:rFonts w:eastAsiaTheme="minorHAnsi"/>
          <w:sz w:val="28"/>
          <w:szCs w:val="28"/>
          <w:lang w:eastAsia="en-US"/>
        </w:rPr>
        <w:t>)</w:t>
      </w:r>
      <w:r w:rsidR="00024D21">
        <w:rPr>
          <w:sz w:val="28"/>
          <w:szCs w:val="28"/>
        </w:rPr>
        <w:t xml:space="preserve"> </w:t>
      </w:r>
      <w:r w:rsidR="001A6F58">
        <w:rPr>
          <w:sz w:val="28"/>
          <w:szCs w:val="28"/>
        </w:rPr>
        <w:t xml:space="preserve">                                  </w:t>
      </w:r>
      <w:r w:rsidR="00024D21">
        <w:rPr>
          <w:sz w:val="28"/>
          <w:szCs w:val="28"/>
        </w:rPr>
        <w:t xml:space="preserve">и </w:t>
      </w:r>
      <w:r w:rsidR="00B12D7E">
        <w:rPr>
          <w:sz w:val="28"/>
          <w:szCs w:val="28"/>
        </w:rPr>
        <w:t xml:space="preserve">в приложении «Официальный бюллетень» к </w:t>
      </w:r>
      <w:r w:rsidR="00024D21">
        <w:rPr>
          <w:sz w:val="28"/>
          <w:szCs w:val="28"/>
        </w:rPr>
        <w:t>газете «Новости Приобья».</w:t>
      </w:r>
      <w:proofErr w:type="gramEnd"/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1A6F58" w:rsidRDefault="001A6F58" w:rsidP="00E075AB">
      <w:pPr>
        <w:jc w:val="both"/>
        <w:rPr>
          <w:sz w:val="28"/>
          <w:szCs w:val="28"/>
        </w:rPr>
      </w:pPr>
    </w:p>
    <w:p w:rsidR="00E075AB" w:rsidRDefault="004D37E7" w:rsidP="00E075A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района                                                               С.В. Субботина</w:t>
      </w: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785667" w:rsidRDefault="00785667" w:rsidP="00E075AB">
      <w:pPr>
        <w:jc w:val="both"/>
        <w:rPr>
          <w:sz w:val="28"/>
          <w:szCs w:val="28"/>
        </w:rPr>
      </w:pPr>
    </w:p>
    <w:p w:rsidR="00785667" w:rsidRDefault="00785667" w:rsidP="00E075AB">
      <w:pPr>
        <w:jc w:val="both"/>
        <w:rPr>
          <w:sz w:val="28"/>
          <w:szCs w:val="28"/>
        </w:rPr>
      </w:pPr>
    </w:p>
    <w:p w:rsidR="00785667" w:rsidRDefault="00785667" w:rsidP="00E075AB">
      <w:pPr>
        <w:jc w:val="both"/>
        <w:rPr>
          <w:sz w:val="28"/>
          <w:szCs w:val="28"/>
        </w:rPr>
      </w:pPr>
    </w:p>
    <w:p w:rsidR="00340442" w:rsidRDefault="00340442" w:rsidP="00E075AB">
      <w:pPr>
        <w:jc w:val="both"/>
        <w:rPr>
          <w:sz w:val="28"/>
          <w:szCs w:val="28"/>
        </w:rPr>
      </w:pPr>
    </w:p>
    <w:p w:rsidR="00ED7703" w:rsidRDefault="00ED7703" w:rsidP="0099651E">
      <w:pPr>
        <w:ind w:left="972" w:firstLine="4692"/>
        <w:jc w:val="both"/>
        <w:rPr>
          <w:sz w:val="28"/>
          <w:szCs w:val="28"/>
        </w:rPr>
      </w:pPr>
    </w:p>
    <w:p w:rsidR="0099651E" w:rsidRDefault="00E075AB" w:rsidP="0099651E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32C5F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решению </w:t>
      </w:r>
    </w:p>
    <w:p w:rsidR="00E075AB" w:rsidRDefault="00E075AB" w:rsidP="0099651E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E075AB" w:rsidRDefault="00570D97" w:rsidP="00E075AB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230">
        <w:rPr>
          <w:sz w:val="28"/>
          <w:szCs w:val="28"/>
        </w:rPr>
        <w:t>16.10.2017</w:t>
      </w:r>
      <w:r w:rsidR="0099651E">
        <w:rPr>
          <w:sz w:val="28"/>
          <w:szCs w:val="28"/>
        </w:rPr>
        <w:t xml:space="preserve"> </w:t>
      </w:r>
      <w:r w:rsidR="00205466">
        <w:rPr>
          <w:sz w:val="28"/>
          <w:szCs w:val="28"/>
        </w:rPr>
        <w:t>№</w:t>
      </w:r>
      <w:r w:rsidR="00894230">
        <w:rPr>
          <w:sz w:val="28"/>
          <w:szCs w:val="28"/>
        </w:rPr>
        <w:t xml:space="preserve"> 225</w:t>
      </w:r>
    </w:p>
    <w:p w:rsidR="00785667" w:rsidRDefault="00785667" w:rsidP="009965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A6F58" w:rsidRDefault="001A6F58" w:rsidP="00E075A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D0610" w:rsidRPr="0099651E" w:rsidRDefault="00E075AB" w:rsidP="00E075A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>С</w:t>
      </w:r>
      <w:r w:rsidR="00DD0610" w:rsidRPr="0099651E">
        <w:rPr>
          <w:rFonts w:eastAsia="Calibri"/>
          <w:b/>
          <w:sz w:val="28"/>
          <w:szCs w:val="28"/>
          <w:lang w:eastAsia="en-US"/>
        </w:rPr>
        <w:t xml:space="preserve">остав </w:t>
      </w:r>
    </w:p>
    <w:p w:rsidR="00DD0610" w:rsidRPr="0099651E" w:rsidRDefault="00DD0610" w:rsidP="00E075A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организационного комитета по проведению </w:t>
      </w:r>
    </w:p>
    <w:p w:rsidR="00DD0610" w:rsidRPr="0099651E" w:rsidRDefault="00DD0610" w:rsidP="00E075A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публичных слушаний по проекту решения Думы района </w:t>
      </w:r>
    </w:p>
    <w:p w:rsidR="00E075AB" w:rsidRPr="005A08AF" w:rsidRDefault="00DD0610" w:rsidP="00E075A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A08AF">
        <w:rPr>
          <w:rFonts w:eastAsia="Calibri"/>
          <w:b/>
          <w:sz w:val="28"/>
          <w:szCs w:val="28"/>
          <w:lang w:eastAsia="en-US"/>
        </w:rPr>
        <w:t>«</w:t>
      </w:r>
      <w:r w:rsidR="005A08AF" w:rsidRPr="005A08AF">
        <w:rPr>
          <w:b/>
          <w:sz w:val="28"/>
          <w:szCs w:val="28"/>
        </w:rPr>
        <w:t>Об утверждении Устава Нижневартовского района в новой редакции</w:t>
      </w:r>
      <w:r w:rsidRPr="005A08AF">
        <w:rPr>
          <w:rFonts w:eastAsia="Calibri"/>
          <w:b/>
          <w:sz w:val="28"/>
          <w:szCs w:val="28"/>
          <w:lang w:eastAsia="en-US"/>
        </w:rPr>
        <w:t>»</w:t>
      </w:r>
    </w:p>
    <w:p w:rsidR="00E075AB" w:rsidRPr="005A08AF" w:rsidRDefault="00E075AB" w:rsidP="00E075A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785667" w:rsidRDefault="00785667" w:rsidP="00E075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405"/>
        <w:gridCol w:w="6804"/>
      </w:tblGrid>
      <w:tr w:rsidR="00E075AB" w:rsidTr="00F7582D">
        <w:trPr>
          <w:cantSplit/>
          <w:trHeight w:val="360"/>
        </w:trPr>
        <w:tc>
          <w:tcPr>
            <w:tcW w:w="2430" w:type="dxa"/>
            <w:hideMark/>
          </w:tcPr>
          <w:p w:rsidR="001A6F58" w:rsidRDefault="00B12D7E" w:rsidP="009965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Березин </w:t>
            </w:r>
          </w:p>
          <w:p w:rsidR="00E075AB" w:rsidRDefault="00B12D7E" w:rsidP="009965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Станиславович</w:t>
            </w:r>
          </w:p>
        </w:tc>
        <w:tc>
          <w:tcPr>
            <w:tcW w:w="405" w:type="dxa"/>
            <w:hideMark/>
          </w:tcPr>
          <w:p w:rsidR="00E075AB" w:rsidRDefault="00E075AB" w:rsidP="009965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075AB" w:rsidRDefault="004D6495" w:rsidP="0099651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района</w:t>
            </w:r>
          </w:p>
          <w:p w:rsidR="00DD0610" w:rsidRDefault="00DD0610" w:rsidP="0099651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CD" w:rsidTr="00F7582D">
        <w:trPr>
          <w:cantSplit/>
          <w:trHeight w:val="360"/>
        </w:trPr>
        <w:tc>
          <w:tcPr>
            <w:tcW w:w="2430" w:type="dxa"/>
            <w:hideMark/>
          </w:tcPr>
          <w:p w:rsidR="009240CD" w:rsidRDefault="009240CD" w:rsidP="009965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hideMark/>
          </w:tcPr>
          <w:p w:rsidR="009240CD" w:rsidRDefault="009240CD" w:rsidP="009965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9240CD" w:rsidRPr="009240CD" w:rsidRDefault="009240CD" w:rsidP="0099651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AB" w:rsidTr="00F7582D">
        <w:trPr>
          <w:cantSplit/>
          <w:trHeight w:val="240"/>
        </w:trPr>
        <w:tc>
          <w:tcPr>
            <w:tcW w:w="2430" w:type="dxa"/>
            <w:hideMark/>
          </w:tcPr>
          <w:p w:rsidR="001A6F58" w:rsidRDefault="00D82EB0" w:rsidP="009965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Гуляева </w:t>
            </w:r>
          </w:p>
          <w:p w:rsidR="00E075AB" w:rsidRDefault="00D82EB0" w:rsidP="009965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Павловна</w:t>
            </w:r>
          </w:p>
          <w:p w:rsidR="00887B22" w:rsidRDefault="00887B22" w:rsidP="009965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hideMark/>
          </w:tcPr>
          <w:p w:rsidR="00E075AB" w:rsidRDefault="00E075AB" w:rsidP="009965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DD0610" w:rsidRDefault="00DD097E" w:rsidP="009240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D82EB0">
              <w:rPr>
                <w:rFonts w:ascii="Times New Roman" w:hAnsi="Times New Roman" w:cs="Times New Roman"/>
                <w:sz w:val="28"/>
                <w:szCs w:val="28"/>
              </w:rPr>
              <w:t>правовой работы с поселениями</w:t>
            </w:r>
            <w:r w:rsidR="003F0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правового обеспечения и организации местног</w:t>
            </w:r>
            <w:r w:rsidR="00AD1C60">
              <w:rPr>
                <w:rFonts w:ascii="Times New Roman" w:hAnsi="Times New Roman" w:cs="Times New Roman"/>
                <w:sz w:val="28"/>
                <w:szCs w:val="28"/>
              </w:rPr>
              <w:t xml:space="preserve">о самоуправления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9240CD" w:rsidTr="00F7582D">
        <w:trPr>
          <w:cantSplit/>
          <w:trHeight w:val="240"/>
        </w:trPr>
        <w:tc>
          <w:tcPr>
            <w:tcW w:w="2430" w:type="dxa"/>
            <w:hideMark/>
          </w:tcPr>
          <w:p w:rsidR="009240CD" w:rsidRDefault="009240CD" w:rsidP="009965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hideMark/>
          </w:tcPr>
          <w:p w:rsidR="009240CD" w:rsidRDefault="009240CD" w:rsidP="009965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9240CD" w:rsidRDefault="009240CD" w:rsidP="0099651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AB" w:rsidTr="00F7582D">
        <w:trPr>
          <w:cantSplit/>
          <w:trHeight w:val="360"/>
        </w:trPr>
        <w:tc>
          <w:tcPr>
            <w:tcW w:w="2430" w:type="dxa"/>
            <w:hideMark/>
          </w:tcPr>
          <w:p w:rsidR="0099651E" w:rsidRDefault="00887B22" w:rsidP="009965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Нонко </w:t>
            </w:r>
          </w:p>
          <w:p w:rsidR="00E075AB" w:rsidRDefault="0099651E" w:rsidP="009965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r w:rsidR="00887B2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</w:tc>
        <w:tc>
          <w:tcPr>
            <w:tcW w:w="405" w:type="dxa"/>
            <w:hideMark/>
          </w:tcPr>
          <w:p w:rsidR="00E075AB" w:rsidRDefault="00E075AB" w:rsidP="009965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075AB" w:rsidRDefault="00E075AB" w:rsidP="006673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правового обеспечения </w:t>
            </w:r>
            <w:r w:rsidR="001A6F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организации местного самоуправ</w:t>
            </w:r>
            <w:r w:rsidR="0044196D">
              <w:rPr>
                <w:rFonts w:ascii="Times New Roman" w:hAnsi="Times New Roman" w:cs="Times New Roman"/>
                <w:sz w:val="28"/>
                <w:szCs w:val="28"/>
              </w:rPr>
              <w:t xml:space="preserve">ления администрации </w:t>
            </w:r>
            <w:r w:rsidR="004D649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9240CD" w:rsidTr="00F7582D">
        <w:trPr>
          <w:cantSplit/>
          <w:trHeight w:val="360"/>
        </w:trPr>
        <w:tc>
          <w:tcPr>
            <w:tcW w:w="2430" w:type="dxa"/>
            <w:hideMark/>
          </w:tcPr>
          <w:p w:rsidR="009240CD" w:rsidRDefault="009240CD" w:rsidP="009965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CD" w:rsidRDefault="009240CD" w:rsidP="009965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hideMark/>
          </w:tcPr>
          <w:p w:rsidR="009240CD" w:rsidRDefault="009240CD" w:rsidP="009965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9240CD" w:rsidRDefault="009240CD" w:rsidP="006673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620" w:rsidTr="00F7582D">
        <w:trPr>
          <w:cantSplit/>
          <w:trHeight w:val="360"/>
        </w:trPr>
        <w:tc>
          <w:tcPr>
            <w:tcW w:w="2430" w:type="dxa"/>
          </w:tcPr>
          <w:p w:rsidR="00932620" w:rsidRDefault="00932620" w:rsidP="009965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932620" w:rsidRDefault="00932620" w:rsidP="009965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32620" w:rsidRDefault="00932620" w:rsidP="006673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BF7" w:rsidRDefault="00B50BF7" w:rsidP="00904039"/>
    <w:p w:rsidR="00932620" w:rsidRDefault="00932620" w:rsidP="00904039"/>
    <w:p w:rsidR="00932620" w:rsidRDefault="00932620" w:rsidP="00904039"/>
    <w:p w:rsidR="00932620" w:rsidRDefault="00932620" w:rsidP="00904039"/>
    <w:p w:rsidR="00932620" w:rsidRDefault="00932620" w:rsidP="00904039"/>
    <w:p w:rsidR="00932620" w:rsidRDefault="00932620" w:rsidP="00904039"/>
    <w:p w:rsidR="00932620" w:rsidRDefault="00932620" w:rsidP="00904039"/>
    <w:p w:rsidR="00932620" w:rsidRDefault="00932620" w:rsidP="00904039"/>
    <w:p w:rsidR="00932620" w:rsidRDefault="00932620" w:rsidP="00904039"/>
    <w:p w:rsidR="00932620" w:rsidRDefault="00932620" w:rsidP="00904039"/>
    <w:p w:rsidR="00932620" w:rsidRDefault="00932620" w:rsidP="00904039"/>
    <w:p w:rsidR="00932620" w:rsidRDefault="00932620" w:rsidP="00904039"/>
    <w:p w:rsidR="00932620" w:rsidRDefault="00932620" w:rsidP="00904039"/>
    <w:p w:rsidR="00932620" w:rsidRDefault="00932620" w:rsidP="00904039"/>
    <w:p w:rsidR="00932620" w:rsidRDefault="00932620" w:rsidP="00904039"/>
    <w:p w:rsidR="00932620" w:rsidRDefault="00932620" w:rsidP="00904039"/>
    <w:p w:rsidR="00932620" w:rsidRDefault="00932620" w:rsidP="00904039"/>
    <w:p w:rsidR="00932620" w:rsidRDefault="00932620" w:rsidP="00904039"/>
    <w:p w:rsidR="00932620" w:rsidRDefault="00932620" w:rsidP="00904039"/>
    <w:p w:rsidR="00932620" w:rsidRDefault="00932620" w:rsidP="00904039"/>
    <w:p w:rsidR="00932620" w:rsidRDefault="00932620" w:rsidP="00904039"/>
    <w:p w:rsidR="00932620" w:rsidRDefault="00932620" w:rsidP="00904039"/>
    <w:p w:rsidR="00932620" w:rsidRDefault="00932620" w:rsidP="00904039"/>
    <w:p w:rsidR="00932620" w:rsidRPr="001A6F58" w:rsidRDefault="00932620" w:rsidP="001A6F58">
      <w:pPr>
        <w:ind w:left="5670" w:firstLine="709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lastRenderedPageBreak/>
        <w:t xml:space="preserve">Приложение 2 к решению </w:t>
      </w:r>
    </w:p>
    <w:p w:rsidR="00932620" w:rsidRPr="001A6F58" w:rsidRDefault="00932620" w:rsidP="001A6F58">
      <w:pPr>
        <w:ind w:left="5670" w:firstLine="709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Думы района </w:t>
      </w:r>
    </w:p>
    <w:p w:rsidR="00932620" w:rsidRPr="001A6F58" w:rsidRDefault="00932620" w:rsidP="001A6F58">
      <w:pPr>
        <w:ind w:left="5670" w:firstLine="709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от </w:t>
      </w:r>
      <w:r w:rsidR="00894230">
        <w:rPr>
          <w:bCs/>
          <w:sz w:val="28"/>
          <w:szCs w:val="28"/>
        </w:rPr>
        <w:t>16.10.2017</w:t>
      </w:r>
      <w:bookmarkStart w:id="0" w:name="_GoBack"/>
      <w:bookmarkEnd w:id="0"/>
      <w:r w:rsidRPr="001A6F58">
        <w:rPr>
          <w:bCs/>
          <w:sz w:val="28"/>
          <w:szCs w:val="28"/>
        </w:rPr>
        <w:t xml:space="preserve"> № </w:t>
      </w:r>
      <w:r w:rsidR="00894230">
        <w:rPr>
          <w:bCs/>
          <w:sz w:val="28"/>
          <w:szCs w:val="28"/>
        </w:rPr>
        <w:t>225</w:t>
      </w:r>
    </w:p>
    <w:p w:rsidR="00932620" w:rsidRDefault="00932620" w:rsidP="00932620">
      <w:pPr>
        <w:jc w:val="both"/>
        <w:rPr>
          <w:bCs/>
          <w:sz w:val="28"/>
          <w:szCs w:val="28"/>
        </w:rPr>
      </w:pPr>
    </w:p>
    <w:p w:rsidR="001A6F58" w:rsidRPr="001A6F58" w:rsidRDefault="001A6F58" w:rsidP="00932620">
      <w:pPr>
        <w:jc w:val="both"/>
        <w:rPr>
          <w:bCs/>
          <w:sz w:val="28"/>
          <w:szCs w:val="28"/>
        </w:rPr>
      </w:pPr>
    </w:p>
    <w:p w:rsidR="00932620" w:rsidRPr="001A6F58" w:rsidRDefault="00932620" w:rsidP="00932620">
      <w:pPr>
        <w:jc w:val="center"/>
        <w:rPr>
          <w:b/>
          <w:bCs/>
          <w:sz w:val="28"/>
          <w:szCs w:val="28"/>
        </w:rPr>
      </w:pPr>
      <w:r w:rsidRPr="001A6F58">
        <w:rPr>
          <w:b/>
          <w:bCs/>
          <w:sz w:val="28"/>
          <w:szCs w:val="28"/>
        </w:rPr>
        <w:t>Порядок учета предложений по проекту решения Думы района</w:t>
      </w:r>
    </w:p>
    <w:p w:rsidR="00932620" w:rsidRPr="001A6F58" w:rsidRDefault="00932620" w:rsidP="00932620">
      <w:pPr>
        <w:jc w:val="center"/>
        <w:rPr>
          <w:b/>
          <w:bCs/>
          <w:sz w:val="28"/>
          <w:szCs w:val="28"/>
        </w:rPr>
      </w:pPr>
      <w:r w:rsidRPr="001A6F58">
        <w:rPr>
          <w:b/>
          <w:bCs/>
          <w:sz w:val="28"/>
          <w:szCs w:val="28"/>
        </w:rPr>
        <w:t>«Об утверждении Устава Нижневартовского района в новой редакции»</w:t>
      </w:r>
    </w:p>
    <w:p w:rsidR="00932620" w:rsidRPr="001A6F58" w:rsidRDefault="00932620" w:rsidP="00932620">
      <w:pPr>
        <w:jc w:val="center"/>
        <w:rPr>
          <w:b/>
          <w:bCs/>
          <w:sz w:val="28"/>
          <w:szCs w:val="28"/>
        </w:rPr>
      </w:pPr>
      <w:r w:rsidRPr="001A6F58">
        <w:rPr>
          <w:b/>
          <w:bCs/>
          <w:sz w:val="28"/>
          <w:szCs w:val="28"/>
        </w:rPr>
        <w:t>и участия граждан в его обсуждении</w:t>
      </w:r>
    </w:p>
    <w:p w:rsidR="00932620" w:rsidRDefault="00932620" w:rsidP="00932620">
      <w:pPr>
        <w:jc w:val="both"/>
        <w:rPr>
          <w:bCs/>
        </w:rPr>
      </w:pPr>
    </w:p>
    <w:p w:rsidR="001A6F58" w:rsidRPr="00932620" w:rsidRDefault="001A6F58" w:rsidP="00932620">
      <w:pPr>
        <w:jc w:val="both"/>
        <w:rPr>
          <w:bCs/>
        </w:rPr>
      </w:pPr>
    </w:p>
    <w:p w:rsidR="00932620" w:rsidRPr="001A6F58" w:rsidRDefault="00932620" w:rsidP="00932620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>1. Обсуждение проекта решения Думы района «Об утверждении Устава Нижневартовского района в новой редакции» (далее – проект решения Думы района) проводится на собраниях в трудовых коллективах, собраниях общественных объединений, профессиональных союзов, иных собраниях граждан. Выработанные в ходе обсуждения предложения об изменениях к проекту решения Думы района с указанием автора, внесшего предложение, направляются в организационный комитет по проведению публичных слушаний (далее – организационный комитет). К предложениям о внесении изменений в проект решения Думы района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932620" w:rsidRPr="001A6F58" w:rsidRDefault="00932620" w:rsidP="00932620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2. </w:t>
      </w:r>
      <w:proofErr w:type="gramStart"/>
      <w:r w:rsidRPr="001A6F58">
        <w:rPr>
          <w:bCs/>
          <w:sz w:val="28"/>
          <w:szCs w:val="28"/>
        </w:rPr>
        <w:t>Установить срок подачи предложений – 15 дней со дня официального опубликования (обнародования) проекта решения Думы района на официальном веб-сайте администрации Нижневартовского района (</w:t>
      </w:r>
      <w:hyperlink r:id="rId11" w:history="1">
        <w:r w:rsidRPr="001A6F58">
          <w:rPr>
            <w:rStyle w:val="a5"/>
            <w:bCs/>
            <w:color w:val="auto"/>
            <w:sz w:val="28"/>
            <w:szCs w:val="28"/>
            <w:u w:val="none"/>
          </w:rPr>
          <w:t>www.nvraion.ru</w:t>
        </w:r>
      </w:hyperlink>
      <w:r w:rsidRPr="001A6F58">
        <w:rPr>
          <w:bCs/>
          <w:sz w:val="28"/>
          <w:szCs w:val="28"/>
        </w:rPr>
        <w:t>) и в приложении «Официальный бюллетень» к газете «Новости Приобья».</w:t>
      </w:r>
      <w:proofErr w:type="gramEnd"/>
    </w:p>
    <w:p w:rsidR="00932620" w:rsidRPr="001A6F58" w:rsidRDefault="00932620" w:rsidP="00932620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3. Все предложения по проекту решения Думы района </w:t>
      </w:r>
      <w:proofErr w:type="gramStart"/>
      <w:r w:rsidRPr="001A6F58">
        <w:rPr>
          <w:bCs/>
          <w:sz w:val="28"/>
          <w:szCs w:val="28"/>
        </w:rPr>
        <w:t xml:space="preserve">оформляются </w:t>
      </w:r>
      <w:r w:rsidR="001A6F58">
        <w:rPr>
          <w:bCs/>
          <w:sz w:val="28"/>
          <w:szCs w:val="28"/>
        </w:rPr>
        <w:t xml:space="preserve">                  </w:t>
      </w:r>
      <w:r w:rsidRPr="001A6F58">
        <w:rPr>
          <w:bCs/>
          <w:sz w:val="28"/>
          <w:szCs w:val="28"/>
        </w:rPr>
        <w:t>в письменном виде и подаются</w:t>
      </w:r>
      <w:proofErr w:type="gramEnd"/>
      <w:r w:rsidRPr="001A6F58">
        <w:rPr>
          <w:bCs/>
          <w:sz w:val="28"/>
          <w:szCs w:val="28"/>
        </w:rPr>
        <w:t xml:space="preserve"> по мере их поступления в организационный комитет.</w:t>
      </w:r>
    </w:p>
    <w:p w:rsidR="00932620" w:rsidRPr="001A6F58" w:rsidRDefault="00932620" w:rsidP="00932620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4. По окончании срока, указанного в пункте 2 настоящего Порядка, организационный комитет рассматривает все поступившие предложения, обобщает позиции и мнения, высказанные в период обсуждения проекта решения Думы района, </w:t>
      </w:r>
      <w:proofErr w:type="gramStart"/>
      <w:r w:rsidRPr="001A6F58">
        <w:rPr>
          <w:bCs/>
          <w:sz w:val="28"/>
          <w:szCs w:val="28"/>
        </w:rPr>
        <w:t>подвергает их юридической экспертизе и выдает</w:t>
      </w:r>
      <w:proofErr w:type="gramEnd"/>
      <w:r w:rsidRPr="001A6F58">
        <w:rPr>
          <w:bCs/>
          <w:sz w:val="28"/>
          <w:szCs w:val="28"/>
        </w:rPr>
        <w:t xml:space="preserve"> заключение.</w:t>
      </w:r>
    </w:p>
    <w:p w:rsidR="00932620" w:rsidRPr="001A6F58" w:rsidRDefault="00932620" w:rsidP="00932620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5. Заключение организационного комитета по результатам рассмотрения предложений по проекту решения Думы района направляется в Думу района </w:t>
      </w:r>
      <w:r w:rsidR="00700265">
        <w:rPr>
          <w:bCs/>
          <w:sz w:val="28"/>
          <w:szCs w:val="28"/>
        </w:rPr>
        <w:t xml:space="preserve">       </w:t>
      </w:r>
      <w:r w:rsidRPr="001A6F58">
        <w:rPr>
          <w:bCs/>
          <w:sz w:val="28"/>
          <w:szCs w:val="28"/>
        </w:rPr>
        <w:t xml:space="preserve">не позднее, чем за 3 дня до рассмотрения Думой района вопроса о принятии Устава Нижневартовского района в новой редакции. </w:t>
      </w:r>
    </w:p>
    <w:p w:rsidR="00932620" w:rsidRPr="001A6F58" w:rsidRDefault="00932620" w:rsidP="00932620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6. Заключение организационного комитета </w:t>
      </w:r>
      <w:proofErr w:type="gramStart"/>
      <w:r w:rsidRPr="001A6F58">
        <w:rPr>
          <w:bCs/>
          <w:sz w:val="28"/>
          <w:szCs w:val="28"/>
        </w:rPr>
        <w:t>подлежит рассмотрению Думой района и учитывается</w:t>
      </w:r>
      <w:proofErr w:type="gramEnd"/>
      <w:r w:rsidRPr="001A6F58">
        <w:rPr>
          <w:bCs/>
          <w:sz w:val="28"/>
          <w:szCs w:val="28"/>
        </w:rPr>
        <w:t xml:space="preserve"> ею при принятии Устава Нижневартовского района в новой редакции.</w:t>
      </w:r>
    </w:p>
    <w:p w:rsidR="00932620" w:rsidRPr="001A6F58" w:rsidRDefault="00932620" w:rsidP="00932620">
      <w:pPr>
        <w:jc w:val="both"/>
        <w:rPr>
          <w:bCs/>
          <w:sz w:val="28"/>
          <w:szCs w:val="28"/>
        </w:rPr>
      </w:pPr>
    </w:p>
    <w:p w:rsidR="00932620" w:rsidRDefault="00932620" w:rsidP="00932620">
      <w:pPr>
        <w:jc w:val="both"/>
      </w:pPr>
    </w:p>
    <w:sectPr w:rsidR="00932620" w:rsidSect="00EF1424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88" w:rsidRDefault="00B80D88" w:rsidP="0099651E">
      <w:r>
        <w:separator/>
      </w:r>
    </w:p>
  </w:endnote>
  <w:endnote w:type="continuationSeparator" w:id="0">
    <w:p w:rsidR="00B80D88" w:rsidRDefault="00B80D88" w:rsidP="0099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88" w:rsidRDefault="00B80D88" w:rsidP="0099651E">
      <w:r>
        <w:separator/>
      </w:r>
    </w:p>
  </w:footnote>
  <w:footnote w:type="continuationSeparator" w:id="0">
    <w:p w:rsidR="00B80D88" w:rsidRDefault="00B80D88" w:rsidP="00996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3184"/>
      <w:docPartObj>
        <w:docPartGallery w:val="Page Numbers (Top of Page)"/>
        <w:docPartUnique/>
      </w:docPartObj>
    </w:sdtPr>
    <w:sdtEndPr/>
    <w:sdtContent>
      <w:p w:rsidR="0099651E" w:rsidRDefault="003D1B9E" w:rsidP="0099651E">
        <w:pPr>
          <w:pStyle w:val="a6"/>
          <w:jc w:val="center"/>
        </w:pPr>
        <w:r w:rsidRPr="00700265">
          <w:rPr>
            <w:sz w:val="28"/>
            <w:szCs w:val="28"/>
          </w:rPr>
          <w:fldChar w:fldCharType="begin"/>
        </w:r>
        <w:r w:rsidRPr="00700265">
          <w:rPr>
            <w:sz w:val="28"/>
            <w:szCs w:val="28"/>
          </w:rPr>
          <w:instrText xml:space="preserve"> PAGE   \* MERGEFORMAT </w:instrText>
        </w:r>
        <w:r w:rsidRPr="00700265">
          <w:rPr>
            <w:sz w:val="28"/>
            <w:szCs w:val="28"/>
          </w:rPr>
          <w:fldChar w:fldCharType="separate"/>
        </w:r>
        <w:r w:rsidR="00894230">
          <w:rPr>
            <w:noProof/>
            <w:sz w:val="28"/>
            <w:szCs w:val="28"/>
          </w:rPr>
          <w:t>4</w:t>
        </w:r>
        <w:r w:rsidRPr="00700265">
          <w:rPr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F7"/>
    <w:rsid w:val="000219E1"/>
    <w:rsid w:val="00024D21"/>
    <w:rsid w:val="00025EB7"/>
    <w:rsid w:val="000509B8"/>
    <w:rsid w:val="000A5DA6"/>
    <w:rsid w:val="000B548E"/>
    <w:rsid w:val="00141201"/>
    <w:rsid w:val="001777FF"/>
    <w:rsid w:val="001A510D"/>
    <w:rsid w:val="001A6B47"/>
    <w:rsid w:val="001A6F58"/>
    <w:rsid w:val="001D2D58"/>
    <w:rsid w:val="001F7328"/>
    <w:rsid w:val="001F7AFF"/>
    <w:rsid w:val="00205466"/>
    <w:rsid w:val="0025769C"/>
    <w:rsid w:val="00266940"/>
    <w:rsid w:val="002973D9"/>
    <w:rsid w:val="002A201C"/>
    <w:rsid w:val="002A44E3"/>
    <w:rsid w:val="002F193B"/>
    <w:rsid w:val="00340442"/>
    <w:rsid w:val="00342CFC"/>
    <w:rsid w:val="003D1B9E"/>
    <w:rsid w:val="003D2D66"/>
    <w:rsid w:val="003F0962"/>
    <w:rsid w:val="00400B70"/>
    <w:rsid w:val="00410FBF"/>
    <w:rsid w:val="00427D84"/>
    <w:rsid w:val="00436D36"/>
    <w:rsid w:val="004401DF"/>
    <w:rsid w:val="0044196D"/>
    <w:rsid w:val="00452740"/>
    <w:rsid w:val="00452828"/>
    <w:rsid w:val="00470D34"/>
    <w:rsid w:val="00490F57"/>
    <w:rsid w:val="004A497F"/>
    <w:rsid w:val="004A4E84"/>
    <w:rsid w:val="004D37E7"/>
    <w:rsid w:val="004D6495"/>
    <w:rsid w:val="005330DA"/>
    <w:rsid w:val="00566DE6"/>
    <w:rsid w:val="00570D97"/>
    <w:rsid w:val="00585A3E"/>
    <w:rsid w:val="005A08AF"/>
    <w:rsid w:val="005B7614"/>
    <w:rsid w:val="005F3166"/>
    <w:rsid w:val="006119F1"/>
    <w:rsid w:val="00633D9B"/>
    <w:rsid w:val="00642BF9"/>
    <w:rsid w:val="00652F1B"/>
    <w:rsid w:val="006673F0"/>
    <w:rsid w:val="006A7755"/>
    <w:rsid w:val="006D5FAF"/>
    <w:rsid w:val="006F03DD"/>
    <w:rsid w:val="00700265"/>
    <w:rsid w:val="0070313E"/>
    <w:rsid w:val="007057F2"/>
    <w:rsid w:val="007708AD"/>
    <w:rsid w:val="00785667"/>
    <w:rsid w:val="007B367F"/>
    <w:rsid w:val="007C11E3"/>
    <w:rsid w:val="007E01B5"/>
    <w:rsid w:val="007F3C2E"/>
    <w:rsid w:val="008550D7"/>
    <w:rsid w:val="008878A8"/>
    <w:rsid w:val="00887B22"/>
    <w:rsid w:val="00894230"/>
    <w:rsid w:val="008966BB"/>
    <w:rsid w:val="008F49F0"/>
    <w:rsid w:val="00904039"/>
    <w:rsid w:val="009079B0"/>
    <w:rsid w:val="009240CD"/>
    <w:rsid w:val="00932620"/>
    <w:rsid w:val="00932C5F"/>
    <w:rsid w:val="0094307F"/>
    <w:rsid w:val="009805A1"/>
    <w:rsid w:val="00986D30"/>
    <w:rsid w:val="00991632"/>
    <w:rsid w:val="0099651E"/>
    <w:rsid w:val="009C4E10"/>
    <w:rsid w:val="009F5EB4"/>
    <w:rsid w:val="00A019AD"/>
    <w:rsid w:val="00A25DEE"/>
    <w:rsid w:val="00A855AA"/>
    <w:rsid w:val="00AA7B3C"/>
    <w:rsid w:val="00AD1C60"/>
    <w:rsid w:val="00B12D7E"/>
    <w:rsid w:val="00B46B81"/>
    <w:rsid w:val="00B50BF7"/>
    <w:rsid w:val="00B54020"/>
    <w:rsid w:val="00B54C05"/>
    <w:rsid w:val="00B76FD8"/>
    <w:rsid w:val="00B7789B"/>
    <w:rsid w:val="00B80D88"/>
    <w:rsid w:val="00B8125B"/>
    <w:rsid w:val="00BE374F"/>
    <w:rsid w:val="00C06090"/>
    <w:rsid w:val="00C325CF"/>
    <w:rsid w:val="00C51E6D"/>
    <w:rsid w:val="00C53479"/>
    <w:rsid w:val="00CD664D"/>
    <w:rsid w:val="00CE55AD"/>
    <w:rsid w:val="00CF502E"/>
    <w:rsid w:val="00D65E96"/>
    <w:rsid w:val="00D82EB0"/>
    <w:rsid w:val="00DB0B7D"/>
    <w:rsid w:val="00DB5D20"/>
    <w:rsid w:val="00DD0610"/>
    <w:rsid w:val="00DD097E"/>
    <w:rsid w:val="00DE1C96"/>
    <w:rsid w:val="00DF78F3"/>
    <w:rsid w:val="00E075AB"/>
    <w:rsid w:val="00E214D9"/>
    <w:rsid w:val="00E77A84"/>
    <w:rsid w:val="00E9764B"/>
    <w:rsid w:val="00ED7703"/>
    <w:rsid w:val="00EF71C2"/>
    <w:rsid w:val="00F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075A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075A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Cell">
    <w:name w:val="ConsPlusCell"/>
    <w:uiPriority w:val="99"/>
    <w:rsid w:val="00E075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7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887B2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65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6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65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65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075A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075A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Cell">
    <w:name w:val="ConsPlusCell"/>
    <w:uiPriority w:val="99"/>
    <w:rsid w:val="00E075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7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887B2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65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6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65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65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ra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v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17AA-DC39-462D-91E9-B999648E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Рязанова Елена Владимировна</cp:lastModifiedBy>
  <cp:revision>13</cp:revision>
  <cp:lastPrinted>2017-10-16T12:47:00Z</cp:lastPrinted>
  <dcterms:created xsi:type="dcterms:W3CDTF">2017-09-21T11:01:00Z</dcterms:created>
  <dcterms:modified xsi:type="dcterms:W3CDTF">2017-10-17T05:38:00Z</dcterms:modified>
</cp:coreProperties>
</file>