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4" w:rsidRPr="003F05DB" w:rsidRDefault="003F05DB" w:rsidP="003F05DB">
      <w:pPr>
        <w:jc w:val="right"/>
        <w:rPr>
          <w:b/>
          <w:sz w:val="28"/>
          <w:szCs w:val="28"/>
        </w:rPr>
      </w:pPr>
      <w:r w:rsidRPr="003F05DB"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2675890</wp:posOffset>
            </wp:positionH>
            <wp:positionV relativeFrom="paragraph">
              <wp:posOffset>-463550</wp:posOffset>
            </wp:positionV>
            <wp:extent cx="568960" cy="72326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424" w:rsidRDefault="00EF1424" w:rsidP="00EF142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EF1424" w:rsidRDefault="00EF1424" w:rsidP="00EF142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F1424" w:rsidRDefault="00EF1424" w:rsidP="00EF1424">
      <w:pPr>
        <w:ind w:right="-469"/>
        <w:jc w:val="center"/>
        <w:rPr>
          <w:b/>
          <w:sz w:val="28"/>
          <w:szCs w:val="28"/>
        </w:rPr>
      </w:pPr>
    </w:p>
    <w:p w:rsidR="00EF1424" w:rsidRDefault="00EF1424" w:rsidP="00EF142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F1424" w:rsidRDefault="00EF1424" w:rsidP="003F05DB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EF1424" w:rsidTr="00AD203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424" w:rsidRDefault="00F51C42" w:rsidP="00AD2033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>от 25.04.2013</w:t>
            </w:r>
          </w:p>
          <w:p w:rsidR="00EF1424" w:rsidRDefault="00EF1424" w:rsidP="00AD2033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424" w:rsidRDefault="00EF1424" w:rsidP="00AD2033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  <w:r>
              <w:t xml:space="preserve">                         </w:t>
            </w:r>
            <w:r w:rsidR="00F51C42">
              <w:t xml:space="preserve">                                № 338</w:t>
            </w:r>
            <w:r>
              <w:t xml:space="preserve">         </w:t>
            </w:r>
          </w:p>
        </w:tc>
      </w:tr>
    </w:tbl>
    <w:p w:rsidR="00EF1424" w:rsidRDefault="00EF1424" w:rsidP="00EF1424">
      <w:pPr>
        <w:rPr>
          <w:sz w:val="28"/>
          <w:szCs w:val="28"/>
        </w:rPr>
      </w:pPr>
    </w:p>
    <w:p w:rsidR="003F05DB" w:rsidRDefault="003F05DB" w:rsidP="003F05DB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Думы района «О внесении изменений в Устав Нижне</w:t>
      </w:r>
      <w:r>
        <w:rPr>
          <w:sz w:val="28"/>
          <w:szCs w:val="28"/>
        </w:rPr>
        <w:softHyphen/>
        <w:t>вартовского района»</w:t>
      </w:r>
    </w:p>
    <w:p w:rsidR="003F05DB" w:rsidRDefault="003F05DB" w:rsidP="003F05DB">
      <w:pPr>
        <w:jc w:val="both"/>
        <w:rPr>
          <w:sz w:val="28"/>
          <w:szCs w:val="28"/>
        </w:rPr>
      </w:pPr>
    </w:p>
    <w:p w:rsidR="003F05DB" w:rsidRDefault="003F05DB" w:rsidP="003F0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статьи 28 Федерального закона от 06.10.2003 № 131-ФЗ «Об общих принципах организации местного самоуправления в Российской Федерации», статей 13, 54 Устава Нижневартовского района</w:t>
      </w:r>
    </w:p>
    <w:p w:rsidR="003F05DB" w:rsidRDefault="003F05DB" w:rsidP="003F05DB">
      <w:pPr>
        <w:jc w:val="both"/>
        <w:rPr>
          <w:sz w:val="28"/>
          <w:szCs w:val="28"/>
        </w:rPr>
      </w:pPr>
    </w:p>
    <w:p w:rsidR="003F05DB" w:rsidRDefault="003F05DB" w:rsidP="003F0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3F05DB" w:rsidRDefault="003F05DB" w:rsidP="003F05DB">
      <w:pPr>
        <w:jc w:val="both"/>
        <w:rPr>
          <w:sz w:val="28"/>
          <w:szCs w:val="28"/>
        </w:rPr>
      </w:pPr>
    </w:p>
    <w:p w:rsidR="003F05DB" w:rsidRDefault="003F05DB" w:rsidP="003F05D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F05DB" w:rsidRDefault="003F05DB" w:rsidP="003F05DB">
      <w:pPr>
        <w:jc w:val="both"/>
        <w:rPr>
          <w:sz w:val="28"/>
          <w:szCs w:val="28"/>
        </w:rPr>
      </w:pPr>
    </w:p>
    <w:p w:rsidR="003F05DB" w:rsidRDefault="003F05DB" w:rsidP="003F0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Думы района «О внесении изменений в Уста</w:t>
      </w:r>
      <w:r w:rsidR="00C101E3">
        <w:rPr>
          <w:sz w:val="28"/>
          <w:szCs w:val="28"/>
        </w:rPr>
        <w:t>в Нижневартовского района» на 31</w:t>
      </w:r>
      <w:r>
        <w:rPr>
          <w:sz w:val="28"/>
          <w:szCs w:val="28"/>
        </w:rPr>
        <w:t xml:space="preserve"> мая 2013 года в 17 ч. 00 мин. в помещении районного муниципального автономного учреждения «Межпоселенческий культурно-досуговый комплекс «Арлекино», расположенного по адресу: пгт. Излучинск, ул. Набережная, 13б.</w:t>
      </w: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организационный комитет по проведению публичных слушаний по проекту решения Думы района «О внесении изменений в Устав Нижневартовского района» согласно приложению.</w:t>
      </w: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комитету по проведению публичных слушаний:</w:t>
      </w: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решения Думы района «О внесении изменений в Устав Нижневартовского района»;</w:t>
      </w: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Думу района и Главе района заключение по результатам публичных слушаний;</w:t>
      </w: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информацию по результатам публичных слушаний в районной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газете «Новости Приобья» и разместить на официальном сайте администрации района.</w:t>
      </w:r>
    </w:p>
    <w:p w:rsidR="003F05DB" w:rsidRDefault="003F05DB" w:rsidP="003F05DB">
      <w:pPr>
        <w:ind w:firstLine="709"/>
        <w:jc w:val="both"/>
        <w:rPr>
          <w:sz w:val="28"/>
          <w:szCs w:val="28"/>
        </w:rPr>
      </w:pPr>
    </w:p>
    <w:p w:rsidR="003F05DB" w:rsidRDefault="003F05DB" w:rsidP="003F0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опубликовать в районной газете «Новости Приобья».</w:t>
      </w:r>
    </w:p>
    <w:p w:rsidR="003F05DB" w:rsidRDefault="003F05DB" w:rsidP="003F05DB">
      <w:pPr>
        <w:jc w:val="both"/>
        <w:rPr>
          <w:sz w:val="28"/>
          <w:szCs w:val="28"/>
        </w:rPr>
      </w:pPr>
    </w:p>
    <w:p w:rsidR="003F05DB" w:rsidRDefault="003F05DB" w:rsidP="003F05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А.П. Пащенко</w:t>
      </w:r>
    </w:p>
    <w:p w:rsidR="003F05DB" w:rsidRDefault="003F05DB" w:rsidP="003F05DB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3F05DB" w:rsidRDefault="003F05DB" w:rsidP="003F05DB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3F05DB" w:rsidRDefault="00F51C42" w:rsidP="003F05DB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25.04.2013 № 338</w:t>
      </w:r>
    </w:p>
    <w:p w:rsidR="003F05DB" w:rsidRDefault="003F05DB" w:rsidP="003F05DB">
      <w:pPr>
        <w:jc w:val="both"/>
        <w:rPr>
          <w:sz w:val="28"/>
          <w:szCs w:val="28"/>
        </w:rPr>
      </w:pPr>
    </w:p>
    <w:p w:rsidR="003F05DB" w:rsidRPr="003F05DB" w:rsidRDefault="003F05DB" w:rsidP="003F05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05DB">
        <w:rPr>
          <w:rFonts w:eastAsia="Calibri"/>
          <w:b/>
          <w:sz w:val="28"/>
          <w:szCs w:val="28"/>
          <w:lang w:eastAsia="en-US"/>
        </w:rPr>
        <w:t>Состав</w:t>
      </w:r>
    </w:p>
    <w:p w:rsidR="003F05DB" w:rsidRPr="003F05DB" w:rsidRDefault="003F05DB" w:rsidP="003F05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05DB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публичных слушаний </w:t>
      </w:r>
    </w:p>
    <w:p w:rsidR="003F05DB" w:rsidRPr="003F05DB" w:rsidRDefault="003F05DB" w:rsidP="003F05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05DB">
        <w:rPr>
          <w:rFonts w:eastAsia="Calibri"/>
          <w:b/>
          <w:sz w:val="28"/>
          <w:szCs w:val="28"/>
          <w:lang w:eastAsia="en-US"/>
        </w:rPr>
        <w:t xml:space="preserve">по проекту решения Думы района </w:t>
      </w:r>
    </w:p>
    <w:p w:rsidR="003F05DB" w:rsidRPr="003F05DB" w:rsidRDefault="003F05DB" w:rsidP="003F05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05DB">
        <w:rPr>
          <w:rFonts w:eastAsia="Calibri"/>
          <w:b/>
          <w:sz w:val="28"/>
          <w:szCs w:val="28"/>
          <w:lang w:eastAsia="en-US"/>
        </w:rPr>
        <w:t xml:space="preserve">«О внесении изменений в Устав Нижневартовского района» </w:t>
      </w:r>
    </w:p>
    <w:p w:rsidR="003F05DB" w:rsidRPr="003F05DB" w:rsidRDefault="003F05DB" w:rsidP="003F05D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437"/>
        <w:gridCol w:w="6366"/>
      </w:tblGrid>
      <w:tr w:rsidR="003F05DB" w:rsidTr="00180398">
        <w:trPr>
          <w:cantSplit/>
          <w:trHeight w:val="240"/>
        </w:trPr>
        <w:tc>
          <w:tcPr>
            <w:tcW w:w="2977" w:type="dxa"/>
            <w:hideMark/>
          </w:tcPr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Дурова</w:t>
            </w:r>
          </w:p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437" w:type="dxa"/>
            <w:hideMark/>
          </w:tcPr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7" w:type="dxa"/>
            <w:hideMark/>
          </w:tcPr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Думы района </w:t>
            </w:r>
          </w:p>
        </w:tc>
      </w:tr>
      <w:tr w:rsidR="003F05DB" w:rsidTr="00180398">
        <w:trPr>
          <w:cantSplit/>
          <w:trHeight w:val="360"/>
        </w:trPr>
        <w:tc>
          <w:tcPr>
            <w:tcW w:w="2977" w:type="dxa"/>
          </w:tcPr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Кидяева </w:t>
            </w:r>
          </w:p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Камила Викторовна</w:t>
            </w:r>
          </w:p>
        </w:tc>
        <w:tc>
          <w:tcPr>
            <w:tcW w:w="437" w:type="dxa"/>
          </w:tcPr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3F05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 организационно-правового отдела Думы района</w:t>
            </w:r>
          </w:p>
        </w:tc>
      </w:tr>
      <w:tr w:rsidR="003F05DB" w:rsidTr="00180398">
        <w:trPr>
          <w:cantSplit/>
          <w:trHeight w:val="240"/>
        </w:trPr>
        <w:tc>
          <w:tcPr>
            <w:tcW w:w="2977" w:type="dxa"/>
          </w:tcPr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</w:t>
            </w:r>
          </w:p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437" w:type="dxa"/>
          </w:tcPr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общественной безо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ности, муниципальному имуществу и природо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ванию </w:t>
            </w:r>
          </w:p>
        </w:tc>
      </w:tr>
      <w:tr w:rsidR="003F05DB" w:rsidTr="00180398">
        <w:trPr>
          <w:cantSplit/>
          <w:trHeight w:val="360"/>
        </w:trPr>
        <w:tc>
          <w:tcPr>
            <w:tcW w:w="2977" w:type="dxa"/>
          </w:tcPr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Нонко </w:t>
            </w:r>
          </w:p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437" w:type="dxa"/>
          </w:tcPr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управления правового обеспечения и организации местного самоуправления администрации района</w:t>
            </w:r>
          </w:p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5DB" w:rsidTr="00180398">
        <w:trPr>
          <w:cantSplit/>
          <w:trHeight w:val="360"/>
        </w:trPr>
        <w:tc>
          <w:tcPr>
            <w:tcW w:w="2977" w:type="dxa"/>
            <w:hideMark/>
          </w:tcPr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 </w:t>
            </w:r>
          </w:p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Анатольевич</w:t>
            </w:r>
          </w:p>
        </w:tc>
        <w:tc>
          <w:tcPr>
            <w:tcW w:w="437" w:type="dxa"/>
            <w:hideMark/>
          </w:tcPr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7" w:type="dxa"/>
            <w:hideMark/>
          </w:tcPr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 и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низации местного самоуправления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рации района </w:t>
            </w:r>
          </w:p>
        </w:tc>
      </w:tr>
    </w:tbl>
    <w:p w:rsidR="003F05DB" w:rsidRDefault="003F05DB" w:rsidP="003F05DB"/>
    <w:p w:rsidR="003F05DB" w:rsidRDefault="003F05DB" w:rsidP="003F05DB">
      <w:pPr>
        <w:tabs>
          <w:tab w:val="left" w:pos="2880"/>
        </w:tabs>
      </w:pPr>
    </w:p>
    <w:p w:rsidR="003F05DB" w:rsidRPr="00C540D3" w:rsidRDefault="003F05DB" w:rsidP="003F05DB">
      <w:pPr>
        <w:tabs>
          <w:tab w:val="left" w:pos="2880"/>
        </w:tabs>
      </w:pPr>
    </w:p>
    <w:p w:rsidR="003F05DB" w:rsidRDefault="003F05DB" w:rsidP="003F05DB">
      <w:pPr>
        <w:ind w:right="-469"/>
        <w:jc w:val="center"/>
        <w:rPr>
          <w:b/>
        </w:rPr>
      </w:pPr>
    </w:p>
    <w:sectPr w:rsidR="003F05DB" w:rsidSect="00E26A07">
      <w:headerReference w:type="default" r:id="rId7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09D" w:rsidRDefault="00C8509D" w:rsidP="003F05DB">
      <w:r>
        <w:separator/>
      </w:r>
    </w:p>
  </w:endnote>
  <w:endnote w:type="continuationSeparator" w:id="0">
    <w:p w:rsidR="00C8509D" w:rsidRDefault="00C8509D" w:rsidP="003F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09D" w:rsidRDefault="00C8509D" w:rsidP="003F05DB">
      <w:r>
        <w:separator/>
      </w:r>
    </w:p>
  </w:footnote>
  <w:footnote w:type="continuationSeparator" w:id="0">
    <w:p w:rsidR="00C8509D" w:rsidRDefault="00C8509D" w:rsidP="003F0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18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F05DB" w:rsidRPr="003F05DB" w:rsidRDefault="00DA1CFF" w:rsidP="003F05DB">
        <w:pPr>
          <w:pStyle w:val="a3"/>
          <w:jc w:val="center"/>
          <w:rPr>
            <w:sz w:val="28"/>
            <w:szCs w:val="28"/>
          </w:rPr>
        </w:pPr>
        <w:r w:rsidRPr="003F05DB">
          <w:rPr>
            <w:sz w:val="28"/>
            <w:szCs w:val="28"/>
          </w:rPr>
          <w:fldChar w:fldCharType="begin"/>
        </w:r>
        <w:r w:rsidR="003F05DB" w:rsidRPr="003F05DB">
          <w:rPr>
            <w:sz w:val="28"/>
            <w:szCs w:val="28"/>
          </w:rPr>
          <w:instrText xml:space="preserve"> PAGE   \* MERGEFORMAT </w:instrText>
        </w:r>
        <w:r w:rsidRPr="003F05DB">
          <w:rPr>
            <w:sz w:val="28"/>
            <w:szCs w:val="28"/>
          </w:rPr>
          <w:fldChar w:fldCharType="separate"/>
        </w:r>
        <w:r w:rsidR="00F51C42">
          <w:rPr>
            <w:noProof/>
            <w:sz w:val="28"/>
            <w:szCs w:val="28"/>
          </w:rPr>
          <w:t>1</w:t>
        </w:r>
        <w:r w:rsidRPr="003F05D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C9"/>
    <w:rsid w:val="00037D66"/>
    <w:rsid w:val="000917C8"/>
    <w:rsid w:val="003B01C9"/>
    <w:rsid w:val="003F05DB"/>
    <w:rsid w:val="003F1D8D"/>
    <w:rsid w:val="00481093"/>
    <w:rsid w:val="00571B2D"/>
    <w:rsid w:val="00C101E3"/>
    <w:rsid w:val="00C30201"/>
    <w:rsid w:val="00C8509D"/>
    <w:rsid w:val="00CA2D72"/>
    <w:rsid w:val="00CE3683"/>
    <w:rsid w:val="00DA1CFF"/>
    <w:rsid w:val="00E26A07"/>
    <w:rsid w:val="00EC6B56"/>
    <w:rsid w:val="00EF1424"/>
    <w:rsid w:val="00F5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142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F1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Cell">
    <w:name w:val="ConsPlusCell"/>
    <w:uiPriority w:val="99"/>
    <w:rsid w:val="00EF1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0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0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 </cp:lastModifiedBy>
  <cp:revision>12</cp:revision>
  <cp:lastPrinted>2013-04-24T05:52:00Z</cp:lastPrinted>
  <dcterms:created xsi:type="dcterms:W3CDTF">2013-03-28T04:38:00Z</dcterms:created>
  <dcterms:modified xsi:type="dcterms:W3CDTF">2013-04-25T10:29:00Z</dcterms:modified>
</cp:coreProperties>
</file>